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BB" w:rsidRPr="00E22FAF" w:rsidRDefault="00C35281" w:rsidP="00370FBB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BB" w:rsidRPr="00E22FAF" w:rsidRDefault="00370FBB" w:rsidP="00370FBB">
      <w:pPr>
        <w:jc w:val="center"/>
        <w:outlineLvl w:val="0"/>
        <w:rPr>
          <w:b/>
        </w:rPr>
      </w:pPr>
    </w:p>
    <w:p w:rsidR="00370FBB" w:rsidRPr="0099782E" w:rsidRDefault="00370FBB" w:rsidP="00370FBB">
      <w:pPr>
        <w:jc w:val="center"/>
        <w:outlineLvl w:val="0"/>
      </w:pPr>
      <w:r w:rsidRPr="0099782E">
        <w:t>МУНИЦИПАЛЬНОЕ ОБРАЗОВАНИЕ</w:t>
      </w:r>
    </w:p>
    <w:p w:rsidR="00370FBB" w:rsidRPr="0099782E" w:rsidRDefault="00370FBB" w:rsidP="00370FBB">
      <w:pPr>
        <w:jc w:val="center"/>
        <w:outlineLvl w:val="0"/>
        <w:rPr>
          <w:b/>
        </w:rPr>
      </w:pPr>
      <w:r w:rsidRPr="0099782E">
        <w:rPr>
          <w:b/>
        </w:rPr>
        <w:t>“НОВОДЕВЯТКИНСКОЕ СЕЛЬСКОЕ ПОСЕЛЕНИЕ”</w:t>
      </w:r>
    </w:p>
    <w:p w:rsidR="00370FBB" w:rsidRPr="0099782E" w:rsidRDefault="00370FBB" w:rsidP="00370FBB">
      <w:pPr>
        <w:jc w:val="center"/>
        <w:outlineLvl w:val="0"/>
      </w:pPr>
      <w:r w:rsidRPr="0099782E">
        <w:t>ВСЕВОЛОЖСКОГО МУНИЦИПАЛЬНОГО РАЙОНА</w:t>
      </w:r>
    </w:p>
    <w:p w:rsidR="00370FBB" w:rsidRPr="0099782E" w:rsidRDefault="00370FBB" w:rsidP="00370FBB">
      <w:pPr>
        <w:jc w:val="center"/>
        <w:outlineLvl w:val="0"/>
      </w:pPr>
      <w:r w:rsidRPr="0099782E">
        <w:t>ЛЕНИНГРАДСКОЙ ОБЛАСТИ</w:t>
      </w:r>
    </w:p>
    <w:p w:rsidR="00370FBB" w:rsidRPr="0099782E" w:rsidRDefault="00370FBB" w:rsidP="00370FBB">
      <w:r w:rsidRPr="0099782E">
        <w:t>_____________________________________________________________________________</w:t>
      </w:r>
    </w:p>
    <w:p w:rsidR="00370FBB" w:rsidRPr="0099782E" w:rsidRDefault="00370FBB" w:rsidP="00370FBB">
      <w:pPr>
        <w:jc w:val="center"/>
        <w:rPr>
          <w:sz w:val="18"/>
          <w:szCs w:val="18"/>
        </w:rPr>
      </w:pPr>
      <w:r w:rsidRPr="0099782E">
        <w:rPr>
          <w:sz w:val="18"/>
          <w:szCs w:val="18"/>
        </w:rPr>
        <w:t>188661, РФ</w:t>
      </w:r>
      <w:proofErr w:type="gramStart"/>
      <w:r w:rsidRPr="0099782E">
        <w:rPr>
          <w:sz w:val="18"/>
          <w:szCs w:val="18"/>
        </w:rPr>
        <w:t xml:space="preserve"> ,</w:t>
      </w:r>
      <w:proofErr w:type="gramEnd"/>
      <w:r w:rsidRPr="0099782E">
        <w:rPr>
          <w:sz w:val="18"/>
          <w:szCs w:val="18"/>
        </w:rPr>
        <w:t xml:space="preserve"> Ленинградская обл., Всеволожский район, дер. Новое </w:t>
      </w:r>
      <w:proofErr w:type="spellStart"/>
      <w:r w:rsidRPr="0099782E">
        <w:rPr>
          <w:sz w:val="18"/>
          <w:szCs w:val="18"/>
        </w:rPr>
        <w:t>Девяткино</w:t>
      </w:r>
      <w:proofErr w:type="spellEnd"/>
      <w:r w:rsidRPr="0099782E">
        <w:rPr>
          <w:sz w:val="18"/>
          <w:szCs w:val="18"/>
        </w:rPr>
        <w:t xml:space="preserve"> дом 57 </w:t>
      </w:r>
      <w:proofErr w:type="spellStart"/>
      <w:r w:rsidRPr="0099782E">
        <w:rPr>
          <w:sz w:val="18"/>
          <w:szCs w:val="18"/>
        </w:rPr>
        <w:t>оф</w:t>
      </w:r>
      <w:proofErr w:type="spellEnd"/>
      <w:r w:rsidRPr="0099782E">
        <w:rPr>
          <w:sz w:val="18"/>
          <w:szCs w:val="18"/>
        </w:rPr>
        <w:t>. 83  тел./факс (812) 595-74-44</w:t>
      </w:r>
    </w:p>
    <w:p w:rsidR="00370FBB" w:rsidRPr="0099782E" w:rsidRDefault="00370FBB" w:rsidP="00370FBB">
      <w:pPr>
        <w:jc w:val="center"/>
        <w:outlineLvl w:val="0"/>
        <w:rPr>
          <w:b/>
          <w:sz w:val="18"/>
          <w:szCs w:val="18"/>
        </w:rPr>
      </w:pPr>
    </w:p>
    <w:p w:rsidR="00370FBB" w:rsidRPr="0099782E" w:rsidRDefault="00CE5E12" w:rsidP="00370FBB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370FBB" w:rsidRPr="0099782E" w:rsidRDefault="00370FBB" w:rsidP="00370FBB">
      <w:pPr>
        <w:jc w:val="center"/>
        <w:rPr>
          <w:b/>
        </w:rPr>
      </w:pPr>
    </w:p>
    <w:p w:rsidR="00370FBB" w:rsidRDefault="00CE5E12" w:rsidP="00370FBB">
      <w:pPr>
        <w:jc w:val="center"/>
        <w:rPr>
          <w:b/>
        </w:rPr>
      </w:pPr>
      <w:r>
        <w:rPr>
          <w:b/>
        </w:rPr>
        <w:t>ПРОТОКОЛ</w:t>
      </w:r>
    </w:p>
    <w:p w:rsidR="00CE5E12" w:rsidRDefault="00CE5E12" w:rsidP="00370FBB">
      <w:pPr>
        <w:jc w:val="center"/>
        <w:rPr>
          <w:b/>
        </w:rPr>
      </w:pPr>
      <w:r w:rsidRPr="00CE5E12">
        <w:rPr>
          <w:b/>
        </w:rPr>
        <w:t xml:space="preserve">публичных слушаний по </w:t>
      </w:r>
      <w:r>
        <w:rPr>
          <w:b/>
        </w:rPr>
        <w:t xml:space="preserve"> </w:t>
      </w:r>
      <w:r w:rsidR="00B6735F">
        <w:rPr>
          <w:b/>
        </w:rPr>
        <w:t>р</w:t>
      </w:r>
      <w:r>
        <w:rPr>
          <w:b/>
        </w:rPr>
        <w:t>ешени</w:t>
      </w:r>
      <w:r w:rsidR="00B6735F">
        <w:rPr>
          <w:b/>
        </w:rPr>
        <w:t>ю</w:t>
      </w:r>
      <w:r>
        <w:rPr>
          <w:b/>
        </w:rPr>
        <w:t xml:space="preserve"> </w:t>
      </w:r>
      <w:r w:rsidR="00B6735F">
        <w:rPr>
          <w:b/>
        </w:rPr>
        <w:t>с</w:t>
      </w:r>
      <w:r>
        <w:rPr>
          <w:b/>
        </w:rPr>
        <w:t xml:space="preserve">овета депутатов </w:t>
      </w:r>
    </w:p>
    <w:p w:rsidR="001E32C6" w:rsidRDefault="001E32C6" w:rsidP="00370FBB">
      <w:pPr>
        <w:jc w:val="center"/>
        <w:rPr>
          <w:b/>
          <w:snapToGrid w:val="0"/>
        </w:rPr>
      </w:pPr>
      <w:r>
        <w:rPr>
          <w:b/>
          <w:snapToGrid w:val="0"/>
        </w:rPr>
        <w:t>«</w:t>
      </w:r>
      <w:r w:rsidRPr="001E32C6">
        <w:rPr>
          <w:b/>
          <w:snapToGrid w:val="0"/>
        </w:rPr>
        <w:t xml:space="preserve">О </w:t>
      </w:r>
      <w:r w:rsidR="0038434F">
        <w:rPr>
          <w:b/>
          <w:snapToGrid w:val="0"/>
        </w:rPr>
        <w:t xml:space="preserve">проекте </w:t>
      </w:r>
      <w:r w:rsidRPr="001E32C6">
        <w:rPr>
          <w:b/>
          <w:snapToGrid w:val="0"/>
        </w:rPr>
        <w:t>бюджет</w:t>
      </w:r>
      <w:r w:rsidR="0038434F">
        <w:rPr>
          <w:b/>
          <w:snapToGrid w:val="0"/>
        </w:rPr>
        <w:t>а</w:t>
      </w:r>
      <w:r w:rsidRPr="001E32C6">
        <w:rPr>
          <w:b/>
          <w:snapToGrid w:val="0"/>
        </w:rPr>
        <w:t xml:space="preserve"> муниципального образования </w:t>
      </w:r>
    </w:p>
    <w:p w:rsidR="001E32C6" w:rsidRDefault="001E32C6" w:rsidP="00370FBB">
      <w:pPr>
        <w:jc w:val="center"/>
        <w:rPr>
          <w:b/>
          <w:snapToGrid w:val="0"/>
        </w:rPr>
      </w:pPr>
      <w:r w:rsidRPr="001E32C6">
        <w:rPr>
          <w:b/>
          <w:snapToGrid w:val="0"/>
        </w:rPr>
        <w:t>«</w:t>
      </w:r>
      <w:proofErr w:type="spellStart"/>
      <w:r w:rsidRPr="001E32C6">
        <w:rPr>
          <w:b/>
          <w:snapToGrid w:val="0"/>
        </w:rPr>
        <w:t>Новодевяткинское</w:t>
      </w:r>
      <w:proofErr w:type="spellEnd"/>
      <w:r w:rsidRPr="001E32C6">
        <w:rPr>
          <w:b/>
          <w:snapToGrid w:val="0"/>
        </w:rPr>
        <w:t xml:space="preserve"> сельское поселение» </w:t>
      </w:r>
    </w:p>
    <w:p w:rsidR="00CE5E12" w:rsidRDefault="001E32C6" w:rsidP="00370FBB">
      <w:pPr>
        <w:jc w:val="center"/>
        <w:rPr>
          <w:b/>
        </w:rPr>
      </w:pPr>
      <w:r w:rsidRPr="001E32C6">
        <w:rPr>
          <w:b/>
          <w:snapToGrid w:val="0"/>
        </w:rPr>
        <w:t>на 20</w:t>
      </w:r>
      <w:r w:rsidR="00E70582">
        <w:rPr>
          <w:b/>
          <w:snapToGrid w:val="0"/>
        </w:rPr>
        <w:t>20</w:t>
      </w:r>
      <w:r w:rsidRPr="001E32C6">
        <w:rPr>
          <w:b/>
          <w:snapToGrid w:val="0"/>
        </w:rPr>
        <w:t xml:space="preserve"> год и на плановый период 20</w:t>
      </w:r>
      <w:r w:rsidR="003230C4">
        <w:rPr>
          <w:b/>
          <w:snapToGrid w:val="0"/>
        </w:rPr>
        <w:t>2</w:t>
      </w:r>
      <w:r w:rsidR="00E70582">
        <w:rPr>
          <w:b/>
          <w:snapToGrid w:val="0"/>
        </w:rPr>
        <w:t>1</w:t>
      </w:r>
      <w:r w:rsidRPr="001E32C6">
        <w:rPr>
          <w:b/>
          <w:snapToGrid w:val="0"/>
        </w:rPr>
        <w:t xml:space="preserve"> и 20</w:t>
      </w:r>
      <w:r w:rsidR="000401ED">
        <w:rPr>
          <w:b/>
          <w:snapToGrid w:val="0"/>
        </w:rPr>
        <w:t>2</w:t>
      </w:r>
      <w:r w:rsidR="00E70582">
        <w:rPr>
          <w:b/>
          <w:snapToGrid w:val="0"/>
        </w:rPr>
        <w:t>2</w:t>
      </w:r>
      <w:r w:rsidRPr="001E32C6">
        <w:rPr>
          <w:b/>
          <w:snapToGrid w:val="0"/>
        </w:rPr>
        <w:t xml:space="preserve"> годов»</w:t>
      </w:r>
      <w:r w:rsidR="00CE5E12" w:rsidRPr="001E32C6">
        <w:rPr>
          <w:b/>
        </w:rPr>
        <w:t xml:space="preserve"> </w:t>
      </w:r>
    </w:p>
    <w:p w:rsidR="006C7224" w:rsidRPr="001E32C6" w:rsidRDefault="006C7224" w:rsidP="00370FBB">
      <w:pPr>
        <w:jc w:val="center"/>
        <w:rPr>
          <w:b/>
        </w:rPr>
      </w:pPr>
    </w:p>
    <w:p w:rsidR="00CE5E12" w:rsidRDefault="00E70582" w:rsidP="006C7224">
      <w:pPr>
        <w:rPr>
          <w:b/>
        </w:rPr>
      </w:pPr>
      <w:r>
        <w:rPr>
          <w:b/>
        </w:rPr>
        <w:t>26</w:t>
      </w:r>
      <w:r w:rsidR="003230C4">
        <w:rPr>
          <w:b/>
        </w:rPr>
        <w:t xml:space="preserve"> ноября</w:t>
      </w:r>
      <w:r w:rsidR="006C7224">
        <w:rPr>
          <w:b/>
        </w:rPr>
        <w:t xml:space="preserve"> 201</w:t>
      </w:r>
      <w:r>
        <w:rPr>
          <w:b/>
        </w:rPr>
        <w:t>9</w:t>
      </w:r>
      <w:r w:rsidR="006C7224">
        <w:rPr>
          <w:b/>
        </w:rPr>
        <w:t>г.</w:t>
      </w:r>
      <w:r w:rsidR="00CE5E12">
        <w:rPr>
          <w:b/>
        </w:rPr>
        <w:t xml:space="preserve">  </w:t>
      </w:r>
      <w:r w:rsidR="006C7224">
        <w:rPr>
          <w:b/>
        </w:rPr>
        <w:t xml:space="preserve">  </w:t>
      </w:r>
      <w:r w:rsidR="00CE5E12">
        <w:rPr>
          <w:b/>
        </w:rPr>
        <w:t xml:space="preserve">                                                                                                               1</w:t>
      </w:r>
      <w:r w:rsidR="003230C4">
        <w:rPr>
          <w:b/>
        </w:rPr>
        <w:t>1</w:t>
      </w:r>
      <w:r w:rsidR="00CE5E12">
        <w:rPr>
          <w:b/>
        </w:rPr>
        <w:t>.00</w:t>
      </w:r>
    </w:p>
    <w:p w:rsidR="006C7224" w:rsidRPr="00CE5E12" w:rsidRDefault="006C7224" w:rsidP="006C7224">
      <w:pPr>
        <w:rPr>
          <w:b/>
          <w:caps/>
        </w:rPr>
      </w:pPr>
    </w:p>
    <w:p w:rsidR="00370FBB" w:rsidRDefault="000401ED" w:rsidP="00B21C78">
      <w:pPr>
        <w:ind w:firstLine="851"/>
        <w:jc w:val="both"/>
      </w:pPr>
      <w:r>
        <w:rPr>
          <w:b/>
        </w:rPr>
        <w:t>М</w:t>
      </w:r>
      <w:r w:rsidR="00CE5E12" w:rsidRPr="00B21C78">
        <w:rPr>
          <w:b/>
        </w:rPr>
        <w:t>есто проведения</w:t>
      </w:r>
      <w:r w:rsidR="00CE5E12">
        <w:t>: актовый зал муниципального учреждения «</w:t>
      </w:r>
      <w:proofErr w:type="spellStart"/>
      <w:r w:rsidR="00CE5E12">
        <w:t>Культурно-досуговый</w:t>
      </w:r>
      <w:proofErr w:type="spellEnd"/>
      <w:r w:rsidR="00CE5E12">
        <w:t xml:space="preserve">  центр «Рондо», по адресу: дер.</w:t>
      </w:r>
      <w:r w:rsidR="00E333EA">
        <w:t xml:space="preserve"> </w:t>
      </w:r>
      <w:r w:rsidR="00CE5E12">
        <w:t xml:space="preserve">Новое </w:t>
      </w:r>
      <w:proofErr w:type="spellStart"/>
      <w:r w:rsidR="00CE5E12">
        <w:t>Девяткино</w:t>
      </w:r>
      <w:proofErr w:type="spellEnd"/>
      <w:r w:rsidR="00CE5E12">
        <w:t xml:space="preserve">, </w:t>
      </w:r>
      <w:proofErr w:type="spellStart"/>
      <w:r w:rsidR="00CE5E12">
        <w:t>д</w:t>
      </w:r>
      <w:proofErr w:type="spellEnd"/>
      <w:r w:rsidR="00CE5E12">
        <w:t xml:space="preserve"> 19/1</w:t>
      </w:r>
      <w:r w:rsidR="00B21C78">
        <w:t>.</w:t>
      </w:r>
    </w:p>
    <w:p w:rsidR="00CE5E12" w:rsidRDefault="00CE5E12" w:rsidP="00370FBB"/>
    <w:p w:rsidR="00CE5E12" w:rsidRDefault="00CE5E12" w:rsidP="00B21C78">
      <w:pPr>
        <w:ind w:firstLine="851"/>
        <w:jc w:val="both"/>
      </w:pPr>
      <w:r>
        <w:t>Участники слушаний: (Список прилагается).</w:t>
      </w:r>
    </w:p>
    <w:p w:rsidR="004F36C2" w:rsidRDefault="004F36C2" w:rsidP="00B21C78">
      <w:pPr>
        <w:ind w:firstLine="851"/>
        <w:jc w:val="both"/>
      </w:pPr>
    </w:p>
    <w:p w:rsidR="00CE5E12" w:rsidRPr="007418FF" w:rsidRDefault="00CE5E12" w:rsidP="00B21C78">
      <w:pPr>
        <w:ind w:firstLine="851"/>
        <w:jc w:val="both"/>
        <w:rPr>
          <w:b/>
        </w:rPr>
      </w:pPr>
      <w:r w:rsidRPr="007418FF">
        <w:rPr>
          <w:b/>
        </w:rPr>
        <w:t>П</w:t>
      </w:r>
      <w:r w:rsidR="009E0DD0" w:rsidRPr="007418FF">
        <w:rPr>
          <w:b/>
        </w:rPr>
        <w:t>ОВЕСТКА ДНЯ:</w:t>
      </w:r>
    </w:p>
    <w:p w:rsidR="00DA7ABE" w:rsidRDefault="00DA7ABE" w:rsidP="00DA7ABE">
      <w:pPr>
        <w:widowControl w:val="0"/>
        <w:ind w:left="786"/>
        <w:jc w:val="both"/>
        <w:rPr>
          <w:snapToGrid w:val="0"/>
        </w:rPr>
      </w:pPr>
      <w:r>
        <w:t xml:space="preserve">Рассмотрение </w:t>
      </w:r>
      <w:r w:rsidR="000401ED">
        <w:t>решения</w:t>
      </w:r>
      <w:r>
        <w:t xml:space="preserve"> совета депутатов МО </w:t>
      </w:r>
      <w:r>
        <w:rPr>
          <w:snapToGrid w:val="0"/>
        </w:rPr>
        <w:t>«</w:t>
      </w:r>
      <w:proofErr w:type="spellStart"/>
      <w:r>
        <w:rPr>
          <w:snapToGrid w:val="0"/>
        </w:rPr>
        <w:t>Новодевяткинское</w:t>
      </w:r>
      <w:proofErr w:type="spellEnd"/>
      <w:r>
        <w:rPr>
          <w:snapToGrid w:val="0"/>
        </w:rPr>
        <w:t xml:space="preserve"> сельское </w:t>
      </w:r>
    </w:p>
    <w:p w:rsidR="009E0DD0" w:rsidRDefault="00DA7ABE" w:rsidP="00DA7ABE">
      <w:pPr>
        <w:widowControl w:val="0"/>
        <w:jc w:val="both"/>
      </w:pPr>
      <w:r>
        <w:rPr>
          <w:snapToGrid w:val="0"/>
        </w:rPr>
        <w:t xml:space="preserve">поселение» </w:t>
      </w:r>
      <w:r w:rsidR="000401ED">
        <w:t xml:space="preserve"> «О</w:t>
      </w:r>
      <w:r w:rsidR="009E0DD0">
        <w:t xml:space="preserve"> </w:t>
      </w:r>
      <w:r>
        <w:t xml:space="preserve">проекте </w:t>
      </w:r>
      <w:r w:rsidR="004B0217">
        <w:rPr>
          <w:snapToGrid w:val="0"/>
        </w:rPr>
        <w:t>бюджет</w:t>
      </w:r>
      <w:r>
        <w:rPr>
          <w:snapToGrid w:val="0"/>
        </w:rPr>
        <w:t>а</w:t>
      </w:r>
      <w:r w:rsidR="004B0217">
        <w:rPr>
          <w:snapToGrid w:val="0"/>
        </w:rPr>
        <w:t xml:space="preserve"> муниципального образования </w:t>
      </w:r>
      <w:r w:rsidR="004B0217" w:rsidRPr="00F31F00">
        <w:rPr>
          <w:snapToGrid w:val="0"/>
        </w:rPr>
        <w:t>«</w:t>
      </w:r>
      <w:proofErr w:type="spellStart"/>
      <w:r w:rsidR="004B0217" w:rsidRPr="00F31F00">
        <w:rPr>
          <w:snapToGrid w:val="0"/>
        </w:rPr>
        <w:t>Новодевяткинское</w:t>
      </w:r>
      <w:proofErr w:type="spellEnd"/>
      <w:r w:rsidR="004B0217" w:rsidRPr="00F31F00">
        <w:rPr>
          <w:snapToGrid w:val="0"/>
        </w:rPr>
        <w:t xml:space="preserve"> сельское </w:t>
      </w:r>
      <w:r w:rsidR="000401ED">
        <w:rPr>
          <w:snapToGrid w:val="0"/>
        </w:rPr>
        <w:t xml:space="preserve"> </w:t>
      </w:r>
      <w:r w:rsidR="004B0217" w:rsidRPr="000401ED">
        <w:rPr>
          <w:snapToGrid w:val="0"/>
        </w:rPr>
        <w:t>поселение»</w:t>
      </w:r>
      <w:r w:rsidR="001E32C6" w:rsidRPr="000401ED">
        <w:rPr>
          <w:snapToGrid w:val="0"/>
        </w:rPr>
        <w:t xml:space="preserve"> </w:t>
      </w:r>
      <w:r w:rsidR="004B0217" w:rsidRPr="000401ED">
        <w:rPr>
          <w:snapToGrid w:val="0"/>
        </w:rPr>
        <w:t>на 20</w:t>
      </w:r>
      <w:r w:rsidR="00E244A1">
        <w:rPr>
          <w:snapToGrid w:val="0"/>
        </w:rPr>
        <w:t>20</w:t>
      </w:r>
      <w:r w:rsidR="004B0217" w:rsidRPr="000401ED">
        <w:rPr>
          <w:snapToGrid w:val="0"/>
        </w:rPr>
        <w:t>год и на плановый период 20</w:t>
      </w:r>
      <w:r w:rsidR="003230C4">
        <w:rPr>
          <w:snapToGrid w:val="0"/>
        </w:rPr>
        <w:t>2</w:t>
      </w:r>
      <w:r w:rsidR="00E244A1">
        <w:rPr>
          <w:snapToGrid w:val="0"/>
        </w:rPr>
        <w:t>1</w:t>
      </w:r>
      <w:r w:rsidR="004B0217" w:rsidRPr="000401ED">
        <w:rPr>
          <w:snapToGrid w:val="0"/>
        </w:rPr>
        <w:t xml:space="preserve"> и 20</w:t>
      </w:r>
      <w:r w:rsidR="000401ED">
        <w:rPr>
          <w:snapToGrid w:val="0"/>
        </w:rPr>
        <w:t>2</w:t>
      </w:r>
      <w:r w:rsidR="00E244A1">
        <w:rPr>
          <w:snapToGrid w:val="0"/>
        </w:rPr>
        <w:t>2</w:t>
      </w:r>
      <w:r w:rsidR="00132B2A" w:rsidRPr="000401ED">
        <w:rPr>
          <w:snapToGrid w:val="0"/>
        </w:rPr>
        <w:t xml:space="preserve"> </w:t>
      </w:r>
      <w:r w:rsidR="004B0217" w:rsidRPr="000401ED">
        <w:rPr>
          <w:snapToGrid w:val="0"/>
        </w:rPr>
        <w:t>годов»</w:t>
      </w:r>
      <w:r w:rsidR="009E0DD0">
        <w:t>.</w:t>
      </w:r>
    </w:p>
    <w:p w:rsidR="00B6735F" w:rsidRDefault="00DA7ABE" w:rsidP="00B6735F">
      <w:pPr>
        <w:ind w:firstLine="851"/>
        <w:jc w:val="both"/>
      </w:pPr>
      <w:r w:rsidRPr="00DA7ABE">
        <w:rPr>
          <w:b/>
        </w:rPr>
        <w:t>Председательствует</w:t>
      </w:r>
      <w:r w:rsidR="00B6735F">
        <w:rPr>
          <w:b/>
        </w:rPr>
        <w:t xml:space="preserve"> (докладчик)</w:t>
      </w:r>
      <w:r w:rsidRPr="00DA7ABE">
        <w:rPr>
          <w:b/>
        </w:rPr>
        <w:t>:</w:t>
      </w:r>
      <w:r w:rsidR="004F36C2">
        <w:rPr>
          <w:b/>
        </w:rPr>
        <w:t xml:space="preserve"> </w:t>
      </w:r>
      <w:proofErr w:type="spellStart"/>
      <w:r w:rsidR="00B6735F">
        <w:t>Осолодкина</w:t>
      </w:r>
      <w:proofErr w:type="spellEnd"/>
      <w:r w:rsidR="00B6735F">
        <w:t xml:space="preserve"> Ольга Игоревна, начальник финансового отдела - главный бухгалтер администрации муниципального образования «</w:t>
      </w:r>
      <w:proofErr w:type="spellStart"/>
      <w:r w:rsidR="00B6735F">
        <w:t>Новодевяткинское</w:t>
      </w:r>
      <w:proofErr w:type="spellEnd"/>
      <w:r w:rsidR="00B6735F">
        <w:t xml:space="preserve"> сельское поселение» </w:t>
      </w:r>
    </w:p>
    <w:p w:rsidR="007E3855" w:rsidRDefault="009E0DD0" w:rsidP="007E3855">
      <w:pPr>
        <w:ind w:firstLine="851"/>
        <w:jc w:val="both"/>
      </w:pPr>
      <w:r w:rsidRPr="00B21C78">
        <w:rPr>
          <w:b/>
        </w:rPr>
        <w:t>Секретарь</w:t>
      </w:r>
      <w:r>
        <w:t xml:space="preserve"> – </w:t>
      </w:r>
      <w:r w:rsidR="006C7224">
        <w:t xml:space="preserve">Кузьмина Галина </w:t>
      </w:r>
      <w:proofErr w:type="spellStart"/>
      <w:r w:rsidR="006C7224">
        <w:t>Шарифовна</w:t>
      </w:r>
      <w:proofErr w:type="spellEnd"/>
      <w:r>
        <w:t xml:space="preserve">, </w:t>
      </w:r>
      <w:r w:rsidR="007E3855">
        <w:t>начальник отдела бухгалтерского учета а</w:t>
      </w:r>
      <w:r w:rsidR="006C7224">
        <w:t>дминистрации</w:t>
      </w:r>
      <w:r w:rsidR="00A94469">
        <w:t xml:space="preserve"> </w:t>
      </w:r>
      <w:r w:rsidR="007E3855">
        <w:t>муниципального образования «</w:t>
      </w:r>
      <w:proofErr w:type="spellStart"/>
      <w:r w:rsidR="007E3855">
        <w:t>Новодевяткинское</w:t>
      </w:r>
      <w:proofErr w:type="spellEnd"/>
      <w:r w:rsidR="007E3855">
        <w:t xml:space="preserve"> сельское поселение» </w:t>
      </w:r>
    </w:p>
    <w:p w:rsidR="009E0DD0" w:rsidRDefault="009E0DD0" w:rsidP="00B21C78">
      <w:pPr>
        <w:ind w:firstLine="851"/>
        <w:jc w:val="both"/>
      </w:pPr>
    </w:p>
    <w:p w:rsidR="004F36C2" w:rsidRDefault="004F36C2" w:rsidP="007E3855">
      <w:pPr>
        <w:widowControl w:val="0"/>
        <w:ind w:firstLine="708"/>
        <w:jc w:val="both"/>
      </w:pPr>
      <w:r>
        <w:rPr>
          <w:b/>
        </w:rPr>
        <w:t xml:space="preserve">Вступительное слово председательствующего </w:t>
      </w:r>
      <w:proofErr w:type="spellStart"/>
      <w:r w:rsidR="00B6735F">
        <w:rPr>
          <w:b/>
        </w:rPr>
        <w:t>Осолодкиной</w:t>
      </w:r>
      <w:proofErr w:type="spellEnd"/>
      <w:r w:rsidR="00B6735F">
        <w:rPr>
          <w:b/>
        </w:rPr>
        <w:t xml:space="preserve"> О.И.:</w:t>
      </w:r>
      <w:r>
        <w:rPr>
          <w:b/>
        </w:rPr>
        <w:t xml:space="preserve"> </w:t>
      </w:r>
      <w:r w:rsidR="00DA7ABE">
        <w:t xml:space="preserve">. </w:t>
      </w:r>
    </w:p>
    <w:p w:rsidR="009E0DD0" w:rsidRDefault="00DA7ABE" w:rsidP="004F36C2">
      <w:pPr>
        <w:widowControl w:val="0"/>
        <w:ind w:firstLine="708"/>
        <w:jc w:val="both"/>
      </w:pPr>
      <w:r>
        <w:t xml:space="preserve">Добрый день уважаемые жители! </w:t>
      </w:r>
      <w:proofErr w:type="gramStart"/>
      <w:r w:rsidR="009E0DD0" w:rsidRPr="00172700">
        <w:t>В соответствии с</w:t>
      </w:r>
      <w:r w:rsidR="000401ED">
        <w:t xml:space="preserve"> </w:t>
      </w:r>
      <w:r w:rsidR="00B6735F">
        <w:t>решением</w:t>
      </w:r>
      <w:r w:rsidR="000401ED">
        <w:t xml:space="preserve"> с</w:t>
      </w:r>
      <w:r w:rsidR="009E0DD0" w:rsidRPr="00172700">
        <w:t xml:space="preserve">овета депутатов </w:t>
      </w:r>
      <w:r w:rsidR="009E0DD0" w:rsidRPr="006C7224">
        <w:t xml:space="preserve">от </w:t>
      </w:r>
      <w:r w:rsidR="00B6735F">
        <w:t xml:space="preserve">30 октября </w:t>
      </w:r>
      <w:r w:rsidR="000401ED">
        <w:t>201</w:t>
      </w:r>
      <w:r w:rsidR="00B6735F">
        <w:t>9</w:t>
      </w:r>
      <w:r w:rsidR="00A70260" w:rsidRPr="00867BC7">
        <w:t>года №</w:t>
      </w:r>
      <w:r w:rsidR="00B6735F">
        <w:t>53</w:t>
      </w:r>
      <w:r w:rsidR="006C7224" w:rsidRPr="00867BC7">
        <w:t>/01-07</w:t>
      </w:r>
      <w:r w:rsidR="006C7224">
        <w:t xml:space="preserve"> </w:t>
      </w:r>
      <w:r w:rsidR="009E0DD0">
        <w:t>«</w:t>
      </w:r>
      <w:r w:rsidR="000401ED">
        <w:t>О</w:t>
      </w:r>
      <w:r w:rsidR="00A70260">
        <w:rPr>
          <w:snapToGrid w:val="0"/>
        </w:rPr>
        <w:t xml:space="preserve"> </w:t>
      </w:r>
      <w:r w:rsidR="003230C4">
        <w:rPr>
          <w:snapToGrid w:val="0"/>
        </w:rPr>
        <w:t xml:space="preserve">проекте </w:t>
      </w:r>
      <w:r w:rsidR="00A70260">
        <w:rPr>
          <w:snapToGrid w:val="0"/>
        </w:rPr>
        <w:t>бюджет</w:t>
      </w:r>
      <w:r w:rsidR="003230C4">
        <w:rPr>
          <w:snapToGrid w:val="0"/>
        </w:rPr>
        <w:t>а</w:t>
      </w:r>
      <w:r w:rsidR="00A70260">
        <w:rPr>
          <w:snapToGrid w:val="0"/>
        </w:rPr>
        <w:t xml:space="preserve"> </w:t>
      </w:r>
      <w:r w:rsidR="00B6735F">
        <w:rPr>
          <w:snapToGrid w:val="0"/>
        </w:rPr>
        <w:t>МО</w:t>
      </w:r>
      <w:r w:rsidR="00A70260">
        <w:rPr>
          <w:snapToGrid w:val="0"/>
        </w:rPr>
        <w:t xml:space="preserve">  «</w:t>
      </w:r>
      <w:proofErr w:type="spellStart"/>
      <w:r w:rsidR="00A70260">
        <w:rPr>
          <w:snapToGrid w:val="0"/>
        </w:rPr>
        <w:t>Новодевятки</w:t>
      </w:r>
      <w:r w:rsidR="00B6735F">
        <w:rPr>
          <w:snapToGrid w:val="0"/>
        </w:rPr>
        <w:t>нское</w:t>
      </w:r>
      <w:proofErr w:type="spellEnd"/>
      <w:r w:rsidR="00B6735F">
        <w:rPr>
          <w:snapToGrid w:val="0"/>
        </w:rPr>
        <w:t xml:space="preserve"> сельское поселение» на 2020</w:t>
      </w:r>
      <w:r w:rsidR="00A70260">
        <w:rPr>
          <w:snapToGrid w:val="0"/>
        </w:rPr>
        <w:t>год и на плановый период 20</w:t>
      </w:r>
      <w:r w:rsidR="003230C4">
        <w:rPr>
          <w:snapToGrid w:val="0"/>
        </w:rPr>
        <w:t>2</w:t>
      </w:r>
      <w:r w:rsidR="00B6735F">
        <w:rPr>
          <w:snapToGrid w:val="0"/>
        </w:rPr>
        <w:t>1</w:t>
      </w:r>
      <w:r w:rsidR="00132B2A">
        <w:rPr>
          <w:snapToGrid w:val="0"/>
        </w:rPr>
        <w:t xml:space="preserve"> </w:t>
      </w:r>
      <w:r w:rsidR="00A70260">
        <w:rPr>
          <w:snapToGrid w:val="0"/>
        </w:rPr>
        <w:t>и 20</w:t>
      </w:r>
      <w:r w:rsidR="000401ED">
        <w:rPr>
          <w:snapToGrid w:val="0"/>
        </w:rPr>
        <w:t>2</w:t>
      </w:r>
      <w:r w:rsidR="00B6735F">
        <w:rPr>
          <w:snapToGrid w:val="0"/>
        </w:rPr>
        <w:t>2</w:t>
      </w:r>
      <w:r w:rsidR="00A70260">
        <w:rPr>
          <w:snapToGrid w:val="0"/>
        </w:rPr>
        <w:t xml:space="preserve"> годов</w:t>
      </w:r>
      <w:r w:rsidR="00A70260" w:rsidRPr="00ED7251">
        <w:rPr>
          <w:snapToGrid w:val="0"/>
        </w:rPr>
        <w:t>»</w:t>
      </w:r>
      <w:r w:rsidR="009E0DD0" w:rsidRPr="00ED7251">
        <w:t xml:space="preserve">, на основании </w:t>
      </w:r>
      <w:r w:rsidR="004B0217" w:rsidRPr="00ED7251">
        <w:rPr>
          <w:snapToGrid w:val="0"/>
        </w:rPr>
        <w:t xml:space="preserve">постановления </w:t>
      </w:r>
      <w:r w:rsidR="00B6735F">
        <w:rPr>
          <w:snapToGrid w:val="0"/>
        </w:rPr>
        <w:t>г</w:t>
      </w:r>
      <w:r w:rsidR="004B0217" w:rsidRPr="00ED7251">
        <w:rPr>
          <w:snapToGrid w:val="0"/>
        </w:rPr>
        <w:t xml:space="preserve">лавы муниципального образования </w:t>
      </w:r>
      <w:r w:rsidR="007E3855">
        <w:rPr>
          <w:snapToGrid w:val="0"/>
        </w:rPr>
        <w:t xml:space="preserve">от </w:t>
      </w:r>
      <w:r w:rsidR="00B6735F">
        <w:rPr>
          <w:snapToGrid w:val="0"/>
        </w:rPr>
        <w:t>31</w:t>
      </w:r>
      <w:r w:rsidR="00F31F00">
        <w:rPr>
          <w:snapToGrid w:val="0"/>
        </w:rPr>
        <w:t xml:space="preserve"> </w:t>
      </w:r>
      <w:r w:rsidR="003230C4">
        <w:rPr>
          <w:snapToGrid w:val="0"/>
        </w:rPr>
        <w:t>октября</w:t>
      </w:r>
      <w:r w:rsidR="00F31F00">
        <w:rPr>
          <w:snapToGrid w:val="0"/>
        </w:rPr>
        <w:t xml:space="preserve"> 20</w:t>
      </w:r>
      <w:r w:rsidR="00B6735F">
        <w:rPr>
          <w:snapToGrid w:val="0"/>
        </w:rPr>
        <w:t>19</w:t>
      </w:r>
      <w:r w:rsidR="007E3855">
        <w:rPr>
          <w:snapToGrid w:val="0"/>
        </w:rPr>
        <w:t>г. №1</w:t>
      </w:r>
      <w:r w:rsidR="00B6735F">
        <w:rPr>
          <w:snapToGrid w:val="0"/>
        </w:rPr>
        <w:t>1</w:t>
      </w:r>
      <w:r w:rsidR="007E3855">
        <w:rPr>
          <w:snapToGrid w:val="0"/>
        </w:rPr>
        <w:t>/01-13</w:t>
      </w:r>
      <w:r w:rsidR="00F31F00">
        <w:rPr>
          <w:snapToGrid w:val="0"/>
        </w:rPr>
        <w:t xml:space="preserve"> «</w:t>
      </w:r>
      <w:r w:rsidR="003B3540">
        <w:rPr>
          <w:snapToGrid w:val="0"/>
        </w:rPr>
        <w:t>О наз</w:t>
      </w:r>
      <w:r w:rsidR="00F31F00">
        <w:rPr>
          <w:snapToGrid w:val="0"/>
        </w:rPr>
        <w:t xml:space="preserve">начении </w:t>
      </w:r>
      <w:r w:rsidR="003B3540">
        <w:rPr>
          <w:snapToGrid w:val="0"/>
        </w:rPr>
        <w:t xml:space="preserve">и проведении публичных слушаний по проекту решения совета депутатов «О </w:t>
      </w:r>
      <w:r w:rsidR="003230C4">
        <w:rPr>
          <w:snapToGrid w:val="0"/>
        </w:rPr>
        <w:t xml:space="preserve">проекте </w:t>
      </w:r>
      <w:r w:rsidR="003B3540">
        <w:rPr>
          <w:snapToGrid w:val="0"/>
        </w:rPr>
        <w:t>бюджет</w:t>
      </w:r>
      <w:r w:rsidR="003230C4">
        <w:rPr>
          <w:snapToGrid w:val="0"/>
        </w:rPr>
        <w:t>а</w:t>
      </w:r>
      <w:r w:rsidR="003B3540">
        <w:rPr>
          <w:snapToGrid w:val="0"/>
        </w:rPr>
        <w:t xml:space="preserve"> муниципального образования «</w:t>
      </w:r>
      <w:proofErr w:type="spellStart"/>
      <w:r w:rsidR="003B3540">
        <w:rPr>
          <w:snapToGrid w:val="0"/>
        </w:rPr>
        <w:t>Новодевяткинское</w:t>
      </w:r>
      <w:proofErr w:type="spellEnd"/>
      <w:r w:rsidR="003B3540">
        <w:rPr>
          <w:snapToGrid w:val="0"/>
        </w:rPr>
        <w:t xml:space="preserve"> сельское поселение</w:t>
      </w:r>
      <w:proofErr w:type="gramEnd"/>
      <w:r w:rsidR="003B3540">
        <w:rPr>
          <w:snapToGrid w:val="0"/>
        </w:rPr>
        <w:t>» на 201</w:t>
      </w:r>
      <w:r w:rsidR="003230C4">
        <w:rPr>
          <w:snapToGrid w:val="0"/>
        </w:rPr>
        <w:t>9</w:t>
      </w:r>
      <w:r w:rsidR="003B3540">
        <w:rPr>
          <w:snapToGrid w:val="0"/>
        </w:rPr>
        <w:t xml:space="preserve"> год и плановый период 20</w:t>
      </w:r>
      <w:r w:rsidR="003230C4">
        <w:rPr>
          <w:snapToGrid w:val="0"/>
        </w:rPr>
        <w:t>20</w:t>
      </w:r>
      <w:r w:rsidR="000401ED">
        <w:rPr>
          <w:snapToGrid w:val="0"/>
        </w:rPr>
        <w:t xml:space="preserve"> и 202</w:t>
      </w:r>
      <w:r w:rsidR="003230C4">
        <w:rPr>
          <w:snapToGrid w:val="0"/>
        </w:rPr>
        <w:t>1</w:t>
      </w:r>
      <w:r w:rsidR="003B3540">
        <w:rPr>
          <w:snapToGrid w:val="0"/>
        </w:rPr>
        <w:t xml:space="preserve"> годов»</w:t>
      </w:r>
      <w:r w:rsidR="007E3855">
        <w:rPr>
          <w:snapToGrid w:val="0"/>
        </w:rPr>
        <w:t>,</w:t>
      </w:r>
      <w:r w:rsidR="006C7224">
        <w:rPr>
          <w:snapToGrid w:val="0"/>
        </w:rPr>
        <w:t xml:space="preserve"> </w:t>
      </w:r>
      <w:r w:rsidR="009E0DD0">
        <w:t xml:space="preserve">проводятся публичные слушания по теме «Обсуждение </w:t>
      </w:r>
      <w:r w:rsidR="00B6735F">
        <w:t>решения с</w:t>
      </w:r>
      <w:r w:rsidR="009E0DD0">
        <w:t xml:space="preserve">овета депутатов </w:t>
      </w:r>
      <w:r w:rsidR="004B0217">
        <w:t>«</w:t>
      </w:r>
      <w:r w:rsidR="004B0217">
        <w:rPr>
          <w:snapToGrid w:val="0"/>
        </w:rPr>
        <w:t>О</w:t>
      </w:r>
      <w:r w:rsidR="003B3540">
        <w:rPr>
          <w:snapToGrid w:val="0"/>
        </w:rPr>
        <w:t xml:space="preserve"> </w:t>
      </w:r>
      <w:r w:rsidR="003230C4">
        <w:rPr>
          <w:snapToGrid w:val="0"/>
        </w:rPr>
        <w:t xml:space="preserve">проекте </w:t>
      </w:r>
      <w:r w:rsidR="003B3540">
        <w:rPr>
          <w:snapToGrid w:val="0"/>
        </w:rPr>
        <w:t>бюджет</w:t>
      </w:r>
      <w:r w:rsidR="003230C4">
        <w:rPr>
          <w:snapToGrid w:val="0"/>
        </w:rPr>
        <w:t>а</w:t>
      </w:r>
      <w:r w:rsidR="004B0217">
        <w:rPr>
          <w:snapToGrid w:val="0"/>
        </w:rPr>
        <w:t xml:space="preserve"> муниципального образования «</w:t>
      </w:r>
      <w:proofErr w:type="spellStart"/>
      <w:r w:rsidR="004B0217">
        <w:rPr>
          <w:snapToGrid w:val="0"/>
        </w:rPr>
        <w:t>Новодевяткинское</w:t>
      </w:r>
      <w:proofErr w:type="spellEnd"/>
      <w:r w:rsidR="004B0217">
        <w:rPr>
          <w:snapToGrid w:val="0"/>
        </w:rPr>
        <w:t xml:space="preserve"> сельское поселение» на 20</w:t>
      </w:r>
      <w:r w:rsidR="00B6735F">
        <w:rPr>
          <w:snapToGrid w:val="0"/>
        </w:rPr>
        <w:t>20</w:t>
      </w:r>
      <w:r w:rsidR="004B0217">
        <w:rPr>
          <w:snapToGrid w:val="0"/>
        </w:rPr>
        <w:t xml:space="preserve"> год и на плановый период 20</w:t>
      </w:r>
      <w:r w:rsidR="003230C4">
        <w:rPr>
          <w:snapToGrid w:val="0"/>
        </w:rPr>
        <w:t>2</w:t>
      </w:r>
      <w:r w:rsidR="00B6735F">
        <w:rPr>
          <w:snapToGrid w:val="0"/>
        </w:rPr>
        <w:t>1</w:t>
      </w:r>
      <w:r w:rsidR="004B0217">
        <w:rPr>
          <w:snapToGrid w:val="0"/>
        </w:rPr>
        <w:t xml:space="preserve"> и 20</w:t>
      </w:r>
      <w:r w:rsidR="000401ED">
        <w:rPr>
          <w:snapToGrid w:val="0"/>
        </w:rPr>
        <w:t>2</w:t>
      </w:r>
      <w:r w:rsidR="00B6735F">
        <w:rPr>
          <w:snapToGrid w:val="0"/>
        </w:rPr>
        <w:t>2</w:t>
      </w:r>
      <w:r w:rsidR="004B0217">
        <w:rPr>
          <w:snapToGrid w:val="0"/>
        </w:rPr>
        <w:t xml:space="preserve"> годов»</w:t>
      </w:r>
      <w:r w:rsidR="009E0DD0">
        <w:t>.</w:t>
      </w:r>
    </w:p>
    <w:p w:rsidR="009E0DD0" w:rsidRDefault="00846193" w:rsidP="00B21C78">
      <w:pPr>
        <w:ind w:firstLine="851"/>
        <w:jc w:val="both"/>
      </w:pPr>
      <w:r>
        <w:t>Форм</w:t>
      </w:r>
      <w:r w:rsidR="007E3855">
        <w:t>а проведения публичных слушаний -</w:t>
      </w:r>
      <w:r>
        <w:t xml:space="preserve"> массовое обсуждение населением МО «</w:t>
      </w:r>
      <w:proofErr w:type="spellStart"/>
      <w:r>
        <w:t>Новодевяткинское</w:t>
      </w:r>
      <w:proofErr w:type="spellEnd"/>
      <w:r>
        <w:t xml:space="preserve"> сельское поселение» проекта муниципального правового акта.</w:t>
      </w:r>
    </w:p>
    <w:p w:rsidR="00846193" w:rsidRPr="004F36C2" w:rsidRDefault="00846193" w:rsidP="00B21C78">
      <w:pPr>
        <w:ind w:firstLine="851"/>
        <w:jc w:val="both"/>
      </w:pPr>
      <w:r w:rsidRPr="004F36C2">
        <w:t xml:space="preserve">В установленный период </w:t>
      </w:r>
      <w:r w:rsidR="004B0217" w:rsidRPr="004F36C2">
        <w:t>до</w:t>
      </w:r>
      <w:r w:rsidRPr="004F36C2">
        <w:t xml:space="preserve"> </w:t>
      </w:r>
      <w:r w:rsidR="00B6735F">
        <w:t>20</w:t>
      </w:r>
      <w:r w:rsidR="00ED7251" w:rsidRPr="004F36C2">
        <w:t xml:space="preserve"> ноября 201</w:t>
      </w:r>
      <w:r w:rsidR="00B6735F">
        <w:t>9</w:t>
      </w:r>
      <w:r w:rsidRPr="004F36C2">
        <w:t>года предложений и замечаний к муниципально</w:t>
      </w:r>
      <w:r w:rsidR="00B6735F">
        <w:t>му правовому</w:t>
      </w:r>
      <w:r w:rsidRPr="004F36C2">
        <w:t xml:space="preserve"> акт</w:t>
      </w:r>
      <w:r w:rsidR="00B6735F">
        <w:t>у</w:t>
      </w:r>
      <w:r w:rsidR="007E3855" w:rsidRPr="004F36C2">
        <w:t xml:space="preserve"> в администрацию МО</w:t>
      </w:r>
      <w:r w:rsidRPr="004F36C2">
        <w:t xml:space="preserve"> не поступило.</w:t>
      </w:r>
    </w:p>
    <w:p w:rsidR="0082302A" w:rsidRDefault="001958A4" w:rsidP="007418FF">
      <w:pPr>
        <w:ind w:firstLine="708"/>
        <w:jc w:val="both"/>
      </w:pPr>
      <w:r>
        <w:t xml:space="preserve">Публичные слушания проводятся в соответствии с требованиями, установленными федеральным законодательством и муниципальными правовыми актами муниципального образования </w:t>
      </w:r>
      <w:r w:rsidR="003230C4">
        <w:rPr>
          <w:snapToGrid w:val="0"/>
        </w:rPr>
        <w:t>«</w:t>
      </w:r>
      <w:proofErr w:type="spellStart"/>
      <w:r w:rsidR="003230C4">
        <w:rPr>
          <w:snapToGrid w:val="0"/>
        </w:rPr>
        <w:t>Новодевяткинское</w:t>
      </w:r>
      <w:proofErr w:type="spellEnd"/>
      <w:r w:rsidR="003230C4">
        <w:rPr>
          <w:snapToGrid w:val="0"/>
        </w:rPr>
        <w:t xml:space="preserve"> се</w:t>
      </w:r>
      <w:r w:rsidR="0082302A">
        <w:rPr>
          <w:snapToGrid w:val="0"/>
        </w:rPr>
        <w:t>льское поселение»</w:t>
      </w:r>
      <w:r w:rsidR="003230C4">
        <w:rPr>
          <w:snapToGrid w:val="0"/>
        </w:rPr>
        <w:t>,</w:t>
      </w:r>
      <w:r>
        <w:t xml:space="preserve"> Федеральным законом от 06.10.2003 № 131-ФЗ «Об общих принципах организации местного самоуправ</w:t>
      </w:r>
      <w:r w:rsidR="0082302A">
        <w:t xml:space="preserve">ления в Российской </w:t>
      </w:r>
      <w:r w:rsidR="0082302A">
        <w:lastRenderedPageBreak/>
        <w:t xml:space="preserve">Федерации»; </w:t>
      </w:r>
      <w:r>
        <w:t xml:space="preserve"> Уст</w:t>
      </w:r>
      <w:r w:rsidR="003230C4">
        <w:t xml:space="preserve">авом муниципального образования, </w:t>
      </w:r>
      <w:r w:rsidR="00B6735F">
        <w:t>р</w:t>
      </w:r>
      <w:r>
        <w:t xml:space="preserve">ешением </w:t>
      </w:r>
      <w:r w:rsidR="00B6735F">
        <w:t>с</w:t>
      </w:r>
      <w:r>
        <w:t xml:space="preserve">овета депутатов </w:t>
      </w:r>
      <w:r w:rsidR="003230C4">
        <w:t xml:space="preserve">МО </w:t>
      </w:r>
      <w:r w:rsidR="003230C4">
        <w:rPr>
          <w:snapToGrid w:val="0"/>
        </w:rPr>
        <w:t>«</w:t>
      </w:r>
      <w:proofErr w:type="spellStart"/>
      <w:r w:rsidR="003230C4">
        <w:rPr>
          <w:snapToGrid w:val="0"/>
        </w:rPr>
        <w:t>Новодевяткинское</w:t>
      </w:r>
      <w:proofErr w:type="spellEnd"/>
      <w:r w:rsidR="003230C4">
        <w:rPr>
          <w:snapToGrid w:val="0"/>
        </w:rPr>
        <w:t xml:space="preserve"> сельское поселение» </w:t>
      </w:r>
      <w:r>
        <w:t xml:space="preserve"> от </w:t>
      </w:r>
      <w:r w:rsidR="002928E0">
        <w:t>08.06.2010 №40/01-07</w:t>
      </w:r>
      <w:r>
        <w:t xml:space="preserve"> «Об утверждении Положени</w:t>
      </w:r>
      <w:r w:rsidR="002928E0">
        <w:t>й</w:t>
      </w:r>
      <w:r>
        <w:t xml:space="preserve"> о порядке организации</w:t>
      </w:r>
      <w:r w:rsidR="0082302A">
        <w:t xml:space="preserve"> и проведения публичных слушаний по проектам муниципальных правовых актов по вопросам местного значения на территории</w:t>
      </w:r>
      <w:r>
        <w:t xml:space="preserve"> муниципально</w:t>
      </w:r>
      <w:r w:rsidR="0082302A">
        <w:t>го</w:t>
      </w:r>
      <w:r>
        <w:t xml:space="preserve"> образо</w:t>
      </w:r>
      <w:r w:rsidR="0082302A">
        <w:t>вания</w:t>
      </w:r>
      <w:r>
        <w:t xml:space="preserve"> 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поселение».</w:t>
      </w:r>
      <w:r>
        <w:t>- Решением  Совета депута</w:t>
      </w:r>
      <w:r w:rsidR="0082302A">
        <w:t xml:space="preserve">тов муниципального образования 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 </w:t>
      </w:r>
      <w:r>
        <w:t xml:space="preserve">от </w:t>
      </w:r>
      <w:r w:rsidR="0082302A">
        <w:t>21.12.2011 №82/01-07</w:t>
      </w:r>
      <w:r>
        <w:t xml:space="preserve"> «Об утверждении Положения «О бюджетном процессе в муниципальном образовании 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</w:t>
      </w:r>
      <w:r>
        <w:t>.</w:t>
      </w:r>
    </w:p>
    <w:p w:rsidR="0082302A" w:rsidRDefault="001958A4" w:rsidP="007418FF">
      <w:pPr>
        <w:ind w:firstLine="708"/>
        <w:jc w:val="both"/>
      </w:pPr>
      <w:r>
        <w:t xml:space="preserve">Проект бюджета муниципального образования 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 </w:t>
      </w:r>
      <w:r>
        <w:t>на 20</w:t>
      </w:r>
      <w:r w:rsidR="008B2176">
        <w:t>20</w:t>
      </w:r>
      <w:r>
        <w:t xml:space="preserve"> год и на плановый период 20</w:t>
      </w:r>
      <w:r w:rsidR="0082302A">
        <w:t>2</w:t>
      </w:r>
      <w:r w:rsidR="008B2176">
        <w:t>1</w:t>
      </w:r>
      <w:r>
        <w:t xml:space="preserve"> и </w:t>
      </w:r>
      <w:r w:rsidR="0082302A">
        <w:t>202</w:t>
      </w:r>
      <w:r w:rsidR="008B2176">
        <w:t>2</w:t>
      </w:r>
      <w:r>
        <w:t xml:space="preserve"> годов» размещен на официальном сайте муниципального образования 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 </w:t>
      </w:r>
      <w:r w:rsidR="00DA7ABE">
        <w:t>в сети интернет и средствах массовой информации – газета «Вести».</w:t>
      </w:r>
    </w:p>
    <w:p w:rsidR="0082302A" w:rsidRDefault="001958A4" w:rsidP="007418FF">
      <w:pPr>
        <w:ind w:firstLine="708"/>
        <w:jc w:val="both"/>
      </w:pPr>
      <w:proofErr w:type="gramStart"/>
      <w:r>
        <w:t>Проект бюджет</w:t>
      </w:r>
      <w:r w:rsidR="0082302A">
        <w:t>а</w:t>
      </w:r>
      <w:r>
        <w:t xml:space="preserve"> муниципального образования 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 </w:t>
      </w:r>
      <w:r w:rsidR="008B2176">
        <w:t xml:space="preserve"> на 2020</w:t>
      </w:r>
      <w:r>
        <w:t xml:space="preserve"> год и на плановый период 20</w:t>
      </w:r>
      <w:r w:rsidR="0082302A">
        <w:t>2</w:t>
      </w:r>
      <w:r w:rsidR="008B2176">
        <w:t>1</w:t>
      </w:r>
      <w:r>
        <w:t xml:space="preserve"> и 202</w:t>
      </w:r>
      <w:r w:rsidR="008B2176">
        <w:t>2</w:t>
      </w:r>
      <w:r>
        <w:t xml:space="preserve"> годов» подготовлен в соответствии с требованиями Бюджетного кодекса Российской Федерации, Положением о бюджетном процессе в муниципальном образовании 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</w:t>
      </w:r>
      <w:r>
        <w:t>, прогноза социально-экономического разви</w:t>
      </w:r>
      <w:r w:rsidR="0082302A">
        <w:t xml:space="preserve">тия муниципального образования </w:t>
      </w:r>
      <w:r>
        <w:t xml:space="preserve"> на 201</w:t>
      </w:r>
      <w:r w:rsidR="0082302A">
        <w:t>9</w:t>
      </w:r>
      <w:r>
        <w:t xml:space="preserve"> год и на</w:t>
      </w:r>
      <w:r w:rsidR="008B2176">
        <w:t xml:space="preserve"> плановый </w:t>
      </w:r>
      <w:r>
        <w:t xml:space="preserve"> период 20</w:t>
      </w:r>
      <w:r w:rsidR="0082302A">
        <w:t>20</w:t>
      </w:r>
      <w:r>
        <w:t xml:space="preserve"> </w:t>
      </w:r>
      <w:r w:rsidR="008B2176">
        <w:t xml:space="preserve">-2024 </w:t>
      </w:r>
      <w:r>
        <w:t>годов, основных направлениях бюджетной и налоговой политики муниципального образования</w:t>
      </w:r>
      <w:proofErr w:type="gramEnd"/>
      <w:r>
        <w:t xml:space="preserve"> «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 </w:t>
      </w:r>
      <w:r w:rsidR="0082302A">
        <w:t xml:space="preserve"> на 201</w:t>
      </w:r>
      <w:r w:rsidR="008B2176">
        <w:t>9</w:t>
      </w:r>
      <w:r>
        <w:t xml:space="preserve"> год и плановый период 20</w:t>
      </w:r>
      <w:r w:rsidR="008B2176">
        <w:t>20</w:t>
      </w:r>
      <w:r w:rsidR="0082302A">
        <w:t xml:space="preserve"> и 202</w:t>
      </w:r>
      <w:r w:rsidR="008B2176">
        <w:t>1</w:t>
      </w:r>
      <w:r>
        <w:t xml:space="preserve"> годов. Бюджетная политика сохраняет преемственность задач, определённых на 201</w:t>
      </w:r>
      <w:r w:rsidR="008B2176">
        <w:t>9</w:t>
      </w:r>
      <w:r w:rsidR="004F36C2">
        <w:t xml:space="preserve"> год и плановый период 20</w:t>
      </w:r>
      <w:r w:rsidR="008B2176">
        <w:t xml:space="preserve">20 </w:t>
      </w:r>
      <w:r w:rsidR="004F36C2">
        <w:t>и 202</w:t>
      </w:r>
      <w:r w:rsidR="008B2176">
        <w:t>1</w:t>
      </w:r>
      <w:r w:rsidR="004F36C2">
        <w:t>,</w:t>
      </w:r>
      <w:r>
        <w:t xml:space="preserve"> годов. </w:t>
      </w:r>
    </w:p>
    <w:p w:rsidR="0082302A" w:rsidRDefault="001958A4" w:rsidP="007418FF">
      <w:pPr>
        <w:ind w:firstLine="708"/>
        <w:jc w:val="both"/>
      </w:pPr>
      <w:r>
        <w:t xml:space="preserve">Главными приоритетами при формировании бюджета являлись: </w:t>
      </w:r>
    </w:p>
    <w:p w:rsidR="0082302A" w:rsidRDefault="001958A4" w:rsidP="007418FF">
      <w:pPr>
        <w:ind w:firstLine="708"/>
        <w:jc w:val="both"/>
      </w:pPr>
      <w:r>
        <w:t xml:space="preserve">1) обеспечение долгосрочной сбалансированности и устойчивости бюджета муниципального образования в условиях ограниченности его доходных источников и необходимости снижения долговой нагрузки, как базового принципа ответственной бюджетной политики; </w:t>
      </w:r>
    </w:p>
    <w:p w:rsidR="0082302A" w:rsidRDefault="001958A4" w:rsidP="007418FF">
      <w:pPr>
        <w:ind w:firstLine="708"/>
        <w:jc w:val="both"/>
      </w:pPr>
      <w:r>
        <w:t xml:space="preserve">2) стимулирование инвестиционной и инновационной активности в условиях складывающейся экономической ситуации; </w:t>
      </w:r>
    </w:p>
    <w:p w:rsidR="0082302A" w:rsidRDefault="001958A4" w:rsidP="007418FF">
      <w:pPr>
        <w:ind w:firstLine="708"/>
        <w:jc w:val="both"/>
      </w:pPr>
      <w:r>
        <w:t xml:space="preserve">3) укрепление доходной базы бюджета МО </w:t>
      </w:r>
      <w:r w:rsidR="0082302A">
        <w:rPr>
          <w:snapToGrid w:val="0"/>
        </w:rPr>
        <w:t>«</w:t>
      </w:r>
      <w:proofErr w:type="spellStart"/>
      <w:r w:rsidR="0082302A">
        <w:rPr>
          <w:snapToGrid w:val="0"/>
        </w:rPr>
        <w:t>Новодевяткинское</w:t>
      </w:r>
      <w:proofErr w:type="spellEnd"/>
      <w:r w:rsidR="0082302A">
        <w:rPr>
          <w:snapToGrid w:val="0"/>
        </w:rPr>
        <w:t xml:space="preserve"> сельское поселение», </w:t>
      </w:r>
      <w:r>
        <w:t xml:space="preserve">в том числе за счёт совершенствования налогового администрирования и стимулирования инвестиционной активности; </w:t>
      </w:r>
    </w:p>
    <w:p w:rsidR="0082302A" w:rsidRDefault="001958A4" w:rsidP="007418FF">
      <w:pPr>
        <w:ind w:firstLine="708"/>
        <w:jc w:val="both"/>
      </w:pPr>
      <w:r>
        <w:t xml:space="preserve">4) сокращение задолженности по налоговым и неналоговым платежам в бюджет </w:t>
      </w:r>
      <w:r w:rsidR="0082302A">
        <w:t>муниципального образования;</w:t>
      </w:r>
    </w:p>
    <w:p w:rsidR="0082302A" w:rsidRDefault="001958A4" w:rsidP="007418FF">
      <w:pPr>
        <w:ind w:firstLine="708"/>
        <w:jc w:val="both"/>
      </w:pPr>
      <w:r>
        <w:t xml:space="preserve">5) обеспечение реализации </w:t>
      </w:r>
      <w:r w:rsidR="0082302A">
        <w:t xml:space="preserve">майских </w:t>
      </w:r>
      <w:r>
        <w:t xml:space="preserve">указов Президента Российской Федерации, </w:t>
      </w:r>
      <w:r w:rsidR="0010450F">
        <w:t>напра</w:t>
      </w:r>
      <w:r>
        <w:t xml:space="preserve">вленных на решение неотложных проблем социально-экономического развития страны; </w:t>
      </w:r>
    </w:p>
    <w:p w:rsidR="0082302A" w:rsidRDefault="0082302A" w:rsidP="007418FF">
      <w:pPr>
        <w:ind w:firstLine="708"/>
        <w:jc w:val="both"/>
      </w:pPr>
      <w:r>
        <w:t>6</w:t>
      </w:r>
      <w:r w:rsidR="001958A4">
        <w:t xml:space="preserve">) формирование бездефицитного бюджета и минимизация рисков несбалансированности; </w:t>
      </w:r>
    </w:p>
    <w:p w:rsidR="00DA7ABE" w:rsidRDefault="0082302A" w:rsidP="007418FF">
      <w:pPr>
        <w:ind w:firstLine="708"/>
        <w:jc w:val="both"/>
      </w:pPr>
      <w:r>
        <w:t>7</w:t>
      </w:r>
      <w:r w:rsidR="001958A4">
        <w:t xml:space="preserve">) эффективное управление муниципальным долгом </w:t>
      </w:r>
      <w:r w:rsidR="00251BFF">
        <w:rPr>
          <w:snapToGrid w:val="0"/>
        </w:rPr>
        <w:t>муниципального образования</w:t>
      </w:r>
      <w:r>
        <w:rPr>
          <w:snapToGrid w:val="0"/>
        </w:rPr>
        <w:t xml:space="preserve"> </w:t>
      </w:r>
      <w:r w:rsidR="001958A4">
        <w:t xml:space="preserve">и последовательное снижение объёма муниципального долга; </w:t>
      </w:r>
    </w:p>
    <w:p w:rsidR="00DA7ABE" w:rsidRDefault="00DA7ABE" w:rsidP="007418FF">
      <w:pPr>
        <w:ind w:firstLine="708"/>
        <w:jc w:val="both"/>
      </w:pPr>
      <w:r>
        <w:t>8</w:t>
      </w:r>
      <w:r w:rsidR="001958A4">
        <w:t xml:space="preserve">) совершенствование муниципального финансового контроля с целью его ориентации на оценку эффективности бюджетных расходов; </w:t>
      </w:r>
    </w:p>
    <w:p w:rsidR="00DA7ABE" w:rsidRDefault="00DA7ABE" w:rsidP="007418FF">
      <w:pPr>
        <w:ind w:firstLine="708"/>
        <w:jc w:val="both"/>
      </w:pPr>
      <w:r>
        <w:t>9</w:t>
      </w:r>
      <w:r w:rsidR="001958A4">
        <w:t xml:space="preserve">) обеспечение открытости и прозрачности бюджетного процесса для граждан. </w:t>
      </w:r>
    </w:p>
    <w:p w:rsidR="00DA7ABE" w:rsidRDefault="00DA7ABE" w:rsidP="007418FF">
      <w:pPr>
        <w:ind w:firstLine="708"/>
        <w:jc w:val="both"/>
      </w:pPr>
    </w:p>
    <w:p w:rsidR="00DA7ABE" w:rsidRDefault="008B2176" w:rsidP="007418FF">
      <w:pPr>
        <w:ind w:firstLine="708"/>
        <w:jc w:val="both"/>
        <w:rPr>
          <w:snapToGrid w:val="0"/>
        </w:rPr>
      </w:pPr>
      <w:r>
        <w:t>Проект решения о бюджете на 2020</w:t>
      </w:r>
      <w:r w:rsidR="001958A4">
        <w:t xml:space="preserve"> год и плановый период 20</w:t>
      </w:r>
      <w:r w:rsidR="00DA7ABE">
        <w:t>2</w:t>
      </w:r>
      <w:r>
        <w:t>1</w:t>
      </w:r>
      <w:r w:rsidR="001958A4">
        <w:t xml:space="preserve"> и 202</w:t>
      </w:r>
      <w:r>
        <w:t>2</w:t>
      </w:r>
      <w:r w:rsidR="001958A4">
        <w:t xml:space="preserve"> годов подготовлен с учетом межбюджетных трансфертов, получаемых из других бюджетов бюджетной системы Российской Федерации на исполнение переданных государственных полномочий. Структура и содержание решения о бюджете разработаны в соответствии с требованиями статьи 184.1 Бюджетного кодекса Российской Федерации, раздела </w:t>
      </w:r>
      <w:r w:rsidR="00DA7ABE">
        <w:t>6</w:t>
      </w:r>
      <w:r w:rsidR="001958A4">
        <w:t xml:space="preserve"> Положения о бюджетном процессе в муниципальном образовании</w:t>
      </w:r>
      <w:r w:rsidR="00DA7ABE" w:rsidRPr="00DA7ABE">
        <w:t xml:space="preserve"> </w:t>
      </w:r>
      <w:r w:rsidR="00DA7ABE">
        <w:t xml:space="preserve">МО </w:t>
      </w:r>
      <w:r w:rsidR="00DA7ABE">
        <w:rPr>
          <w:snapToGrid w:val="0"/>
        </w:rPr>
        <w:t>«</w:t>
      </w:r>
      <w:proofErr w:type="spellStart"/>
      <w:r w:rsidR="00DA7ABE">
        <w:rPr>
          <w:snapToGrid w:val="0"/>
        </w:rPr>
        <w:t>Новодевяткинское</w:t>
      </w:r>
      <w:proofErr w:type="spellEnd"/>
      <w:r w:rsidR="00DA7ABE">
        <w:rPr>
          <w:snapToGrid w:val="0"/>
        </w:rPr>
        <w:t xml:space="preserve"> сельское поселение».</w:t>
      </w:r>
    </w:p>
    <w:p w:rsidR="00252D05" w:rsidRDefault="00252D05" w:rsidP="007418FF">
      <w:pPr>
        <w:ind w:firstLine="708"/>
        <w:jc w:val="both"/>
      </w:pPr>
    </w:p>
    <w:p w:rsidR="00252D05" w:rsidRDefault="00252D05" w:rsidP="00252D05">
      <w:pPr>
        <w:ind w:firstLine="709"/>
        <w:outlineLvl w:val="0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905214">
        <w:rPr>
          <w:sz w:val="28"/>
          <w:szCs w:val="28"/>
        </w:rPr>
        <w:t>ДОХОДЫ</w:t>
      </w:r>
    </w:p>
    <w:p w:rsidR="00252D05" w:rsidRDefault="00252D05" w:rsidP="00252D05">
      <w:pPr>
        <w:ind w:firstLine="708"/>
        <w:jc w:val="both"/>
      </w:pPr>
    </w:p>
    <w:p w:rsidR="00252D05" w:rsidRDefault="00252D05" w:rsidP="00252D05">
      <w:pPr>
        <w:ind w:firstLine="709"/>
        <w:outlineLvl w:val="0"/>
      </w:pPr>
      <w:r w:rsidRPr="00B66695">
        <w:lastRenderedPageBreak/>
        <w:t xml:space="preserve">Общая  сумма доходов бюджета </w:t>
      </w:r>
      <w:r>
        <w:t>МО «</w:t>
      </w:r>
      <w:proofErr w:type="spellStart"/>
      <w:r>
        <w:t>Новодевяткинское</w:t>
      </w:r>
      <w:proofErr w:type="spellEnd"/>
      <w:r>
        <w:t xml:space="preserve"> сельское поселение»</w:t>
      </w:r>
    </w:p>
    <w:p w:rsidR="00252D05" w:rsidRPr="00FF2443" w:rsidRDefault="00252D05" w:rsidP="00252D05">
      <w:pPr>
        <w:jc w:val="both"/>
      </w:pPr>
      <w:r>
        <w:t>прогнозируется в следующих размерах (расчеты в таблицах прилагаются)</w:t>
      </w:r>
      <w:r w:rsidRPr="00FF2443">
        <w:t xml:space="preserve">: </w:t>
      </w:r>
    </w:p>
    <w:p w:rsidR="00252D05" w:rsidRPr="00FF2443" w:rsidRDefault="00252D05" w:rsidP="00252D05">
      <w:pPr>
        <w:widowControl w:val="0"/>
        <w:numPr>
          <w:ilvl w:val="0"/>
          <w:numId w:val="5"/>
        </w:numPr>
        <w:jc w:val="both"/>
      </w:pPr>
      <w:r w:rsidRPr="00B66695">
        <w:t>на 20</w:t>
      </w:r>
      <w:r>
        <w:t xml:space="preserve">20 </w:t>
      </w:r>
      <w:r w:rsidRPr="00B66695">
        <w:t xml:space="preserve">год </w:t>
      </w:r>
      <w:r>
        <w:t>– 221 535,05 тыс. руб.;</w:t>
      </w:r>
    </w:p>
    <w:p w:rsidR="00252D05" w:rsidRDefault="00252D05" w:rsidP="00252D05">
      <w:pPr>
        <w:widowControl w:val="0"/>
        <w:numPr>
          <w:ilvl w:val="0"/>
          <w:numId w:val="5"/>
        </w:numPr>
        <w:jc w:val="both"/>
      </w:pPr>
      <w:r>
        <w:t>на 2021 год – 466 124,14 тыс. руб.;</w:t>
      </w:r>
    </w:p>
    <w:p w:rsidR="00252D05" w:rsidRDefault="00252D05" w:rsidP="00252D05">
      <w:pPr>
        <w:widowControl w:val="0"/>
        <w:numPr>
          <w:ilvl w:val="0"/>
          <w:numId w:val="5"/>
        </w:numPr>
        <w:jc w:val="both"/>
      </w:pPr>
      <w:r w:rsidRPr="00FF2443">
        <w:t>на</w:t>
      </w:r>
      <w:r>
        <w:t xml:space="preserve"> 20</w:t>
      </w:r>
      <w:r w:rsidRPr="002373FF">
        <w:t>2</w:t>
      </w:r>
      <w:r>
        <w:t>2 год – 161 531,20 тыс. руб.</w:t>
      </w:r>
    </w:p>
    <w:p w:rsidR="00252D05" w:rsidRDefault="00252D05" w:rsidP="00252D05">
      <w:pPr>
        <w:ind w:firstLine="709"/>
        <w:jc w:val="center"/>
        <w:outlineLvl w:val="0"/>
      </w:pPr>
      <w:r w:rsidRPr="00B66695">
        <w:t>Сумма налоговых и н</w:t>
      </w:r>
      <w:r>
        <w:t>еналоговых доходов бюджета МО «</w:t>
      </w:r>
      <w:proofErr w:type="spellStart"/>
      <w:r>
        <w:t>Новодевяткинское</w:t>
      </w:r>
      <w:proofErr w:type="spellEnd"/>
      <w:r>
        <w:t xml:space="preserve"> сельское </w:t>
      </w:r>
    </w:p>
    <w:p w:rsidR="00252D05" w:rsidRDefault="00252D05" w:rsidP="00252D05">
      <w:pPr>
        <w:outlineLvl w:val="0"/>
      </w:pPr>
      <w:r>
        <w:t xml:space="preserve">поселение» </w:t>
      </w:r>
      <w:r w:rsidRPr="00B66695">
        <w:t xml:space="preserve"> прогнозируется</w:t>
      </w:r>
      <w:r w:rsidRPr="00FF2443">
        <w:t>:</w:t>
      </w:r>
    </w:p>
    <w:p w:rsidR="00252D05" w:rsidRDefault="00252D05" w:rsidP="00252D05">
      <w:pPr>
        <w:ind w:firstLine="709"/>
        <w:jc w:val="both"/>
      </w:pPr>
      <w:r>
        <w:t>2020 год -</w:t>
      </w:r>
      <w:r w:rsidRPr="00B66695">
        <w:t xml:space="preserve"> </w:t>
      </w:r>
      <w:r>
        <w:t xml:space="preserve">   82 669,60</w:t>
      </w:r>
      <w:r w:rsidRPr="00B66695">
        <w:t xml:space="preserve"> </w:t>
      </w:r>
      <w:r>
        <w:t xml:space="preserve"> </w:t>
      </w:r>
      <w:r w:rsidRPr="00B66695">
        <w:t>тыс. руб.</w:t>
      </w:r>
      <w:r>
        <w:t>;</w:t>
      </w:r>
    </w:p>
    <w:p w:rsidR="00252D05" w:rsidRDefault="00252D05" w:rsidP="00252D05">
      <w:pPr>
        <w:ind w:firstLine="709"/>
        <w:jc w:val="both"/>
      </w:pPr>
      <w:r>
        <w:t>2021 год – 135 364,80  тыс. руб.;</w:t>
      </w:r>
    </w:p>
    <w:p w:rsidR="00252D05" w:rsidRDefault="00252D05" w:rsidP="00252D05">
      <w:pPr>
        <w:ind w:firstLine="709"/>
        <w:jc w:val="both"/>
      </w:pPr>
      <w:r>
        <w:t>2022 год – 161 524,16 тыс. руб.</w:t>
      </w:r>
    </w:p>
    <w:p w:rsidR="00252D05" w:rsidRPr="00B66695" w:rsidRDefault="00252D05" w:rsidP="00252D05">
      <w:pPr>
        <w:ind w:firstLine="709"/>
        <w:jc w:val="both"/>
      </w:pPr>
    </w:p>
    <w:p w:rsidR="00252D05" w:rsidRDefault="00252D05" w:rsidP="00252D05">
      <w:pPr>
        <w:ind w:firstLine="709"/>
        <w:jc w:val="both"/>
      </w:pPr>
      <w:r>
        <w:t>Безвозмездные поступления</w:t>
      </w:r>
      <w:r w:rsidRPr="00FF2443">
        <w:t>:</w:t>
      </w:r>
    </w:p>
    <w:p w:rsidR="00252D05" w:rsidRDefault="00252D05" w:rsidP="00252D05">
      <w:pPr>
        <w:ind w:firstLine="709"/>
        <w:jc w:val="both"/>
      </w:pPr>
      <w:r>
        <w:t xml:space="preserve">2020 год – 138 865,45 </w:t>
      </w:r>
      <w:r w:rsidRPr="00B66695">
        <w:t>тыс. руб.</w:t>
      </w:r>
      <w:r>
        <w:t>;</w:t>
      </w:r>
    </w:p>
    <w:p w:rsidR="00252D05" w:rsidRDefault="00252D05" w:rsidP="00252D05">
      <w:pPr>
        <w:ind w:firstLine="709"/>
        <w:jc w:val="both"/>
      </w:pPr>
      <w:r>
        <w:t>2021 год – 330 759,34 тыс. руб.;</w:t>
      </w:r>
    </w:p>
    <w:p w:rsidR="00252D05" w:rsidRDefault="00252D05" w:rsidP="00252D05">
      <w:pPr>
        <w:ind w:firstLine="709"/>
        <w:jc w:val="both"/>
      </w:pPr>
      <w:r>
        <w:t>2022 год – 7,04 тыс. руб.</w:t>
      </w:r>
    </w:p>
    <w:p w:rsidR="00252D05" w:rsidRPr="00B66695" w:rsidRDefault="00252D05" w:rsidP="00252D05">
      <w:pPr>
        <w:ind w:firstLine="709"/>
        <w:jc w:val="both"/>
      </w:pPr>
    </w:p>
    <w:p w:rsidR="00252D05" w:rsidRDefault="00252D05" w:rsidP="00252D05">
      <w:pPr>
        <w:ind w:firstLine="709"/>
        <w:jc w:val="both"/>
      </w:pPr>
      <w:r w:rsidRPr="00B66695">
        <w:t xml:space="preserve">Прогноз </w:t>
      </w:r>
      <w:r>
        <w:t xml:space="preserve">собственных </w:t>
      </w:r>
      <w:r w:rsidRPr="00B66695">
        <w:t xml:space="preserve">доходов бюджета </w:t>
      </w:r>
      <w:r>
        <w:t>МО «</w:t>
      </w:r>
      <w:proofErr w:type="spellStart"/>
      <w:r>
        <w:t>Новодевяткинское</w:t>
      </w:r>
      <w:proofErr w:type="spellEnd"/>
      <w:r>
        <w:t xml:space="preserve"> сельское поселение» </w:t>
      </w:r>
      <w:r w:rsidRPr="00B66695">
        <w:t>на 20</w:t>
      </w:r>
      <w:r>
        <w:t>20</w:t>
      </w:r>
      <w:r w:rsidRPr="00B66695">
        <w:t xml:space="preserve"> год рассчитан исходя из основных показателей социально-экономического развития </w:t>
      </w:r>
      <w:r>
        <w:t>поселения,</w:t>
      </w:r>
      <w:r w:rsidRPr="00B66695">
        <w:t xml:space="preserve"> ожидаемого поступления налоговых, неналоговых доходов  в 20</w:t>
      </w:r>
      <w:r>
        <w:t>19</w:t>
      </w:r>
      <w:r w:rsidRPr="00B66695">
        <w:t xml:space="preserve"> году</w:t>
      </w:r>
      <w:r>
        <w:t>.</w:t>
      </w:r>
    </w:p>
    <w:p w:rsidR="00252D05" w:rsidRDefault="00252D05" w:rsidP="00252D05">
      <w:pPr>
        <w:ind w:firstLine="709"/>
        <w:jc w:val="both"/>
      </w:pPr>
      <w:r>
        <w:t>Прогноз поступлений по основным доходным источникам произведен на основании</w:t>
      </w:r>
      <w:r w:rsidRPr="00B66695">
        <w:t xml:space="preserve"> </w:t>
      </w:r>
      <w:r>
        <w:t>«</w:t>
      </w:r>
      <w:r w:rsidRPr="00B66695">
        <w:t>Методик</w:t>
      </w:r>
      <w:r>
        <w:t>и прогнозирования поступлений доходов в бюджет МО «</w:t>
      </w:r>
      <w:proofErr w:type="spellStart"/>
      <w:r>
        <w:t>Новодевяткинское</w:t>
      </w:r>
      <w:proofErr w:type="spellEnd"/>
      <w:r>
        <w:t xml:space="preserve"> сельское поселение» </w:t>
      </w:r>
      <w:r w:rsidRPr="00B66695">
        <w:t>на планируемый финансовый год</w:t>
      </w:r>
      <w:r>
        <w:t xml:space="preserve"> и на плановый период»</w:t>
      </w:r>
      <w:r w:rsidRPr="00B66695">
        <w:t>, утвержденн</w:t>
      </w:r>
      <w:r>
        <w:t>ой</w:t>
      </w:r>
      <w:r w:rsidRPr="00B66695">
        <w:t xml:space="preserve"> постановлением </w:t>
      </w:r>
      <w:r>
        <w:t xml:space="preserve">администрации </w:t>
      </w:r>
      <w:r w:rsidRPr="00B66695">
        <w:t xml:space="preserve">от </w:t>
      </w:r>
      <w:r>
        <w:t>11.10.</w:t>
      </w:r>
      <w:r w:rsidRPr="00B66695">
        <w:t>20</w:t>
      </w:r>
      <w:r>
        <w:t>16 г. №121/01-04.</w:t>
      </w:r>
    </w:p>
    <w:p w:rsidR="00252D05" w:rsidRDefault="00252D05" w:rsidP="00252D05">
      <w:pPr>
        <w:ind w:firstLine="709"/>
        <w:jc w:val="both"/>
      </w:pPr>
      <w:r>
        <w:t xml:space="preserve">При формировании проекта бюджета на 2020 и на плановый период 2021 и 2022 годов учитывались положения Бюджетного кодекса Российской Федерации, налоговое законодательство, действующее на момент составления проекта бюджета. </w:t>
      </w:r>
    </w:p>
    <w:p w:rsidR="00252D05" w:rsidRDefault="00252D05" w:rsidP="00252D05">
      <w:pPr>
        <w:jc w:val="center"/>
      </w:pPr>
    </w:p>
    <w:p w:rsidR="00252D05" w:rsidRPr="00110C1E" w:rsidRDefault="00252D05" w:rsidP="00252D05">
      <w:pPr>
        <w:jc w:val="center"/>
      </w:pPr>
      <w:r w:rsidRPr="00110C1E">
        <w:t>РАСХОДЫ</w:t>
      </w:r>
    </w:p>
    <w:p w:rsidR="00252D05" w:rsidRPr="007473A5" w:rsidRDefault="00252D05" w:rsidP="00252D05">
      <w:pPr>
        <w:ind w:firstLine="900"/>
        <w:jc w:val="center"/>
      </w:pPr>
    </w:p>
    <w:p w:rsidR="00252D05" w:rsidRPr="007473A5" w:rsidRDefault="00252D05" w:rsidP="00252D05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473A5">
        <w:rPr>
          <w:sz w:val="24"/>
          <w:szCs w:val="24"/>
        </w:rPr>
        <w:t xml:space="preserve">Расходная часть бюджета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на 2020 - 2022</w:t>
      </w:r>
      <w:r w:rsidRPr="007473A5">
        <w:rPr>
          <w:sz w:val="24"/>
          <w:szCs w:val="24"/>
        </w:rPr>
        <w:t xml:space="preserve"> годы формировалась  в соответствии </w:t>
      </w:r>
      <w:r>
        <w:rPr>
          <w:sz w:val="24"/>
          <w:szCs w:val="24"/>
        </w:rPr>
        <w:t xml:space="preserve">с </w:t>
      </w:r>
      <w:r w:rsidRPr="007473A5">
        <w:rPr>
          <w:sz w:val="24"/>
          <w:szCs w:val="24"/>
        </w:rPr>
        <w:t>приоритетами в расходовании бюджетных средств</w:t>
      </w:r>
      <w:r>
        <w:rPr>
          <w:sz w:val="24"/>
          <w:szCs w:val="24"/>
        </w:rPr>
        <w:t xml:space="preserve"> (расчеты прилагаются в таблице)</w:t>
      </w:r>
      <w:r w:rsidRPr="007473A5">
        <w:rPr>
          <w:sz w:val="24"/>
          <w:szCs w:val="24"/>
        </w:rPr>
        <w:t xml:space="preserve">: </w:t>
      </w:r>
    </w:p>
    <w:p w:rsidR="00252D05" w:rsidRPr="007473A5" w:rsidRDefault="00252D05" w:rsidP="00252D05">
      <w:pPr>
        <w:pStyle w:val="aa"/>
        <w:widowControl w:val="0"/>
        <w:numPr>
          <w:ilvl w:val="0"/>
          <w:numId w:val="4"/>
        </w:numPr>
        <w:tabs>
          <w:tab w:val="left" w:pos="709"/>
        </w:tabs>
        <w:spacing w:before="40" w:after="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473A5">
        <w:rPr>
          <w:rFonts w:ascii="Times New Roman" w:hAnsi="Times New Roman"/>
          <w:sz w:val="24"/>
          <w:szCs w:val="24"/>
        </w:rPr>
        <w:t>беспечение реализации задач, поставленных в Указах Президента Российской Федерации от 12 мая 2012 года №№ 596-606.</w:t>
      </w:r>
    </w:p>
    <w:p w:rsidR="00252D05" w:rsidRDefault="00252D05" w:rsidP="00252D05">
      <w:pPr>
        <w:numPr>
          <w:ilvl w:val="0"/>
          <w:numId w:val="4"/>
        </w:numPr>
        <w:tabs>
          <w:tab w:val="left" w:pos="709"/>
        </w:tabs>
        <w:ind w:left="0" w:firstLine="0"/>
      </w:pPr>
      <w:r w:rsidRPr="00F72DE6">
        <w:t xml:space="preserve">безусловное исполнение законодательно установленных  расходных </w:t>
      </w:r>
      <w:r>
        <w:t>обязательств</w:t>
      </w:r>
    </w:p>
    <w:p w:rsidR="00252D05" w:rsidRPr="00F72DE6" w:rsidRDefault="00252D05" w:rsidP="00252D05">
      <w:pPr>
        <w:numPr>
          <w:ilvl w:val="0"/>
          <w:numId w:val="4"/>
        </w:numPr>
        <w:tabs>
          <w:tab w:val="left" w:pos="709"/>
        </w:tabs>
        <w:ind w:left="0" w:firstLine="0"/>
      </w:pPr>
      <w:r w:rsidRPr="00F72DE6">
        <w:t>обеспечение обязатель</w:t>
      </w:r>
      <w:proofErr w:type="gramStart"/>
      <w:r w:rsidRPr="00F72DE6">
        <w:t>ств  в  сф</w:t>
      </w:r>
      <w:proofErr w:type="gramEnd"/>
      <w:r w:rsidRPr="00F72DE6">
        <w:t xml:space="preserve">ере культуры, социальной политики </w:t>
      </w:r>
    </w:p>
    <w:p w:rsidR="00252D05" w:rsidRDefault="00252D05" w:rsidP="00252D05">
      <w:pPr>
        <w:numPr>
          <w:ilvl w:val="0"/>
          <w:numId w:val="4"/>
        </w:numPr>
        <w:tabs>
          <w:tab w:val="left" w:pos="709"/>
        </w:tabs>
        <w:ind w:left="0" w:firstLine="0"/>
      </w:pPr>
      <w:r w:rsidRPr="007473A5">
        <w:t>обеспечение выплаты заработной платы с начислениями работникам му</w:t>
      </w:r>
      <w:r>
        <w:t>ниципальных казенных учреждений.</w:t>
      </w:r>
    </w:p>
    <w:p w:rsidR="00252D05" w:rsidRDefault="00252D05" w:rsidP="00252D05">
      <w:pPr>
        <w:pStyle w:val="ab"/>
        <w:rPr>
          <w:sz w:val="24"/>
          <w:szCs w:val="24"/>
        </w:rPr>
      </w:pPr>
      <w:r>
        <w:rPr>
          <w:sz w:val="24"/>
          <w:szCs w:val="24"/>
        </w:rPr>
        <w:t>Всего расходы бюджета планируются в следующих размерах:</w:t>
      </w:r>
    </w:p>
    <w:p w:rsidR="00252D05" w:rsidRDefault="00252D05" w:rsidP="00252D05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-на 2020 год в размере 222 550,00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</w:t>
      </w:r>
    </w:p>
    <w:p w:rsidR="00252D05" w:rsidRDefault="00252D05" w:rsidP="00252D05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-на 2021год в размере 467 720,00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</w:t>
      </w:r>
    </w:p>
    <w:p w:rsidR="00252D05" w:rsidRDefault="00252D05" w:rsidP="00252D05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>-на 2022год в размере 162 200,00</w:t>
      </w:r>
      <w:r w:rsidRPr="007F638D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</w:t>
      </w:r>
    </w:p>
    <w:p w:rsidR="00252D05" w:rsidRPr="007473A5" w:rsidRDefault="00252D05" w:rsidP="00252D05">
      <w:pPr>
        <w:tabs>
          <w:tab w:val="left" w:pos="709"/>
        </w:tabs>
        <w:ind w:firstLine="709"/>
        <w:jc w:val="both"/>
      </w:pPr>
      <w:r w:rsidRPr="007473A5">
        <w:t>Бюджет муниципального образования на 20</w:t>
      </w:r>
      <w:r>
        <w:t>20</w:t>
      </w:r>
      <w:r w:rsidRPr="007473A5">
        <w:t>год и на плановый период</w:t>
      </w:r>
      <w:r>
        <w:t xml:space="preserve"> 2021-2022</w:t>
      </w:r>
      <w:r w:rsidRPr="007473A5">
        <w:t xml:space="preserve"> годов сформирован в соответствии с </w:t>
      </w:r>
      <w:r>
        <w:t>разработанными и утвержденными муниципальными программами.</w:t>
      </w:r>
    </w:p>
    <w:p w:rsidR="00252D05" w:rsidRPr="007473A5" w:rsidRDefault="00252D05" w:rsidP="00252D05">
      <w:pPr>
        <w:ind w:firstLine="709"/>
        <w:jc w:val="both"/>
      </w:pPr>
      <w:r w:rsidRPr="007473A5">
        <w:t>Удельный вес программных расходов в общих расходах бюджета составит:</w:t>
      </w:r>
    </w:p>
    <w:p w:rsidR="00252D05" w:rsidRPr="00F370CA" w:rsidRDefault="00252D05" w:rsidP="00252D05">
      <w:r>
        <w:t>в 2020</w:t>
      </w:r>
      <w:r w:rsidRPr="00F370CA">
        <w:t xml:space="preserve"> году – </w:t>
      </w:r>
      <w:r>
        <w:t>164 318,10 тыс. руб. – 73,8</w:t>
      </w:r>
      <w:r w:rsidRPr="00F370CA">
        <w:t>%,</w:t>
      </w:r>
    </w:p>
    <w:p w:rsidR="00252D05" w:rsidRPr="00F370CA" w:rsidRDefault="00252D05" w:rsidP="00252D05">
      <w:r>
        <w:t>в 2021</w:t>
      </w:r>
      <w:r w:rsidRPr="00F370CA">
        <w:t xml:space="preserve">году – </w:t>
      </w:r>
      <w:r>
        <w:t xml:space="preserve"> 397 400,70 тыс</w:t>
      </w:r>
      <w:proofErr w:type="gramStart"/>
      <w:r>
        <w:t>.р</w:t>
      </w:r>
      <w:proofErr w:type="gramEnd"/>
      <w:r>
        <w:t>уб.-87,5</w:t>
      </w:r>
      <w:r w:rsidRPr="00F370CA">
        <w:t>%,</w:t>
      </w:r>
    </w:p>
    <w:p w:rsidR="00252D05" w:rsidRPr="00F370CA" w:rsidRDefault="00252D05" w:rsidP="00252D05">
      <w:r>
        <w:t>в 2022</w:t>
      </w:r>
      <w:r w:rsidRPr="00F370CA">
        <w:t xml:space="preserve"> году – </w:t>
      </w:r>
      <w:r>
        <w:t xml:space="preserve">  86 626,72 тыс</w:t>
      </w:r>
      <w:proofErr w:type="gramStart"/>
      <w:r>
        <w:t>.р</w:t>
      </w:r>
      <w:proofErr w:type="gramEnd"/>
      <w:r>
        <w:t>уб.</w:t>
      </w:r>
      <w:r w:rsidRPr="00F370CA">
        <w:t xml:space="preserve">  </w:t>
      </w:r>
      <w:r>
        <w:t>-60,10</w:t>
      </w:r>
      <w:r w:rsidRPr="00F370CA">
        <w:t>%.</w:t>
      </w:r>
    </w:p>
    <w:p w:rsidR="00252D05" w:rsidRPr="007473A5" w:rsidRDefault="00252D05" w:rsidP="00252D05">
      <w:pPr>
        <w:ind w:firstLine="709"/>
        <w:jc w:val="both"/>
      </w:pPr>
      <w:r w:rsidRPr="007473A5">
        <w:t xml:space="preserve">Удельный вес </w:t>
      </w:r>
      <w:proofErr w:type="spellStart"/>
      <w:r>
        <w:t>не</w:t>
      </w:r>
      <w:r w:rsidRPr="007473A5">
        <w:t>программных</w:t>
      </w:r>
      <w:proofErr w:type="spellEnd"/>
      <w:r w:rsidRPr="007473A5">
        <w:t xml:space="preserve"> расходов в общих расходах бюджета составит:</w:t>
      </w:r>
    </w:p>
    <w:p w:rsidR="00252D05" w:rsidRPr="00F370CA" w:rsidRDefault="00252D05" w:rsidP="00252D05">
      <w:r>
        <w:t>в 2020</w:t>
      </w:r>
      <w:r w:rsidRPr="00F370CA">
        <w:t xml:space="preserve"> году –</w:t>
      </w:r>
      <w:r>
        <w:t xml:space="preserve"> 58 231,90 тыс. руб. или 26,2</w:t>
      </w:r>
      <w:r w:rsidRPr="00F370CA">
        <w:t>%,</w:t>
      </w:r>
    </w:p>
    <w:p w:rsidR="00252D05" w:rsidRPr="00F370CA" w:rsidRDefault="00252D05" w:rsidP="00252D05">
      <w:r>
        <w:t>в 2021</w:t>
      </w:r>
      <w:r w:rsidRPr="00F370CA">
        <w:t xml:space="preserve"> году – </w:t>
      </w:r>
      <w:r>
        <w:t>56 895,30  тыс. руб. или  12,5</w:t>
      </w:r>
      <w:r w:rsidRPr="00F370CA">
        <w:t>%,</w:t>
      </w:r>
    </w:p>
    <w:p w:rsidR="00252D05" w:rsidRDefault="00252D05" w:rsidP="00252D05">
      <w:r>
        <w:t>в 2022</w:t>
      </w:r>
      <w:r w:rsidRPr="00F370CA">
        <w:t xml:space="preserve"> году – </w:t>
      </w:r>
      <w:r>
        <w:t>57 463,63  тыс. руб. или  39,90</w:t>
      </w:r>
      <w:r w:rsidRPr="00F370CA">
        <w:t>%.</w:t>
      </w:r>
    </w:p>
    <w:p w:rsidR="00252D05" w:rsidRDefault="00252D05" w:rsidP="00252D05">
      <w:pPr>
        <w:ind w:firstLine="709"/>
      </w:pPr>
    </w:p>
    <w:p w:rsidR="00252D05" w:rsidRPr="00252D05" w:rsidRDefault="00252D05" w:rsidP="00252D05">
      <w:pPr>
        <w:tabs>
          <w:tab w:val="left" w:pos="7495"/>
        </w:tabs>
        <w:ind w:firstLine="709"/>
        <w:jc w:val="center"/>
      </w:pPr>
      <w:r w:rsidRPr="00252D05">
        <w:lastRenderedPageBreak/>
        <w:t>Раздел 0100 «Общегосударственные вопросы»</w:t>
      </w:r>
    </w:p>
    <w:p w:rsidR="00252D05" w:rsidRPr="00252D05" w:rsidRDefault="00252D05" w:rsidP="00252D05">
      <w:pPr>
        <w:pStyle w:val="ad"/>
        <w:ind w:firstLine="709"/>
        <w:jc w:val="both"/>
        <w:outlineLvl w:val="0"/>
      </w:pPr>
      <w:proofErr w:type="gramStart"/>
      <w:r w:rsidRPr="00252D05">
        <w:t>Расходные обязательства бюджета муниципального образования в сфере финансового обеспечения деятельности органов местного самоуправления определены Федеральным законом от 6 октября 2003 года  № 131-ФЗ «Об общих принципах организации местного самоуправления Российской Федерации», решением совета депутатов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 от 21.02.2017года № 06/01-07 «Об утверждении Положения об оплате труда муниципальных служащих органов местного самоуправления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 и решением совета</w:t>
      </w:r>
      <w:proofErr w:type="gramEnd"/>
      <w:r w:rsidRPr="00252D05">
        <w:t xml:space="preserve"> депутатов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 от 21.02.2017года № 05/01-07 «Об утверждении Положения об оплате труда лиц, замещающих муниципальные должности и работников органов местного самоуправления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поселение», замещающих должности, не являющиеся должностями муниципальной службы».</w:t>
      </w:r>
    </w:p>
    <w:p w:rsidR="00252D05" w:rsidRPr="00252D05" w:rsidRDefault="00252D05" w:rsidP="00252D05">
      <w:pPr>
        <w:pStyle w:val="ad"/>
        <w:ind w:firstLine="709"/>
        <w:jc w:val="both"/>
        <w:outlineLvl w:val="0"/>
      </w:pPr>
      <w:proofErr w:type="gramStart"/>
      <w:r w:rsidRPr="00252D05">
        <w:t>Расходы на содержание органов местного самоуправления исчислены на уровне ожидаемого исполнения за 2019 год с учетом размера индексации ежемесячного денежного вознаграждения по муниципальным должностям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 и месячных должностных окладов и окладов за классный чин муниципальных  служащих муниципального образования «МО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поселение», а также месячных должностных окладов работников, замещающих должности, не являющиеся должностями муниципальной службы, в 1,04</w:t>
      </w:r>
      <w:proofErr w:type="gramEnd"/>
      <w:r w:rsidRPr="00252D05">
        <w:t xml:space="preserve"> раза с 1 января 2020 года. 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t>По разделу/подразделу 0102 «</w:t>
      </w:r>
      <w:r w:rsidRPr="00252D05">
        <w:rPr>
          <w:bCs/>
          <w:color w:val="000000"/>
        </w:rPr>
        <w:t>Функционирование высшего должностного лица субъекта Российской Федерации и муниципального образования»: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2020 год – 2 780,00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2 780,00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уб.,</w:t>
      </w:r>
    </w:p>
    <w:p w:rsidR="00252D05" w:rsidRPr="00252D05" w:rsidRDefault="00252D05" w:rsidP="00252D05">
      <w:pPr>
        <w:ind w:firstLine="708"/>
        <w:jc w:val="both"/>
      </w:pPr>
      <w:r w:rsidRPr="00252D05">
        <w:rPr>
          <w:bCs/>
          <w:color w:val="000000"/>
        </w:rPr>
        <w:t>на 2022 год – 2 780,00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уб.;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t>По разделу/подразделу 0103 «</w:t>
      </w:r>
      <w:r w:rsidRPr="00252D05">
        <w:rPr>
          <w:bCs/>
          <w:color w:val="000000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образований»: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2020 год – 5  613,50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5 613,50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уб.,</w:t>
      </w:r>
    </w:p>
    <w:p w:rsidR="00252D05" w:rsidRPr="00252D05" w:rsidRDefault="00252D05" w:rsidP="00252D05">
      <w:pPr>
        <w:ind w:firstLine="708"/>
        <w:jc w:val="both"/>
      </w:pPr>
      <w:r w:rsidRPr="00252D05">
        <w:rPr>
          <w:bCs/>
          <w:color w:val="000000"/>
        </w:rPr>
        <w:t>на 2022 год – 5 613,50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уб.;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</w:p>
    <w:p w:rsidR="00252D05" w:rsidRPr="00252D05" w:rsidRDefault="00252D05" w:rsidP="00252D05">
      <w:pPr>
        <w:ind w:firstLine="708"/>
        <w:jc w:val="both"/>
      </w:pPr>
      <w:r w:rsidRPr="00252D05">
        <w:t>По разделу/подразделу 0104 «</w:t>
      </w:r>
      <w:r w:rsidRPr="00252D05">
        <w:rPr>
          <w:bCs/>
          <w:color w:val="00000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252D05">
        <w:t xml:space="preserve">: 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2020 год – 12 392,00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12 392,00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уб..</w:t>
      </w:r>
    </w:p>
    <w:p w:rsidR="00252D05" w:rsidRPr="00252D05" w:rsidRDefault="00252D05" w:rsidP="00252D05">
      <w:pPr>
        <w:ind w:firstLine="708"/>
        <w:jc w:val="both"/>
      </w:pPr>
      <w:r w:rsidRPr="00252D05">
        <w:rPr>
          <w:bCs/>
          <w:color w:val="000000"/>
        </w:rPr>
        <w:t>на 2022 год – 12 392,00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ind w:firstLine="708"/>
        <w:jc w:val="both"/>
      </w:pPr>
    </w:p>
    <w:p w:rsidR="00252D05" w:rsidRPr="00252D05" w:rsidRDefault="00252D05" w:rsidP="00252D05">
      <w:pPr>
        <w:ind w:firstLine="708"/>
        <w:jc w:val="both"/>
      </w:pPr>
      <w:r w:rsidRPr="00252D05">
        <w:t>По разделу/подразделу 0106  «</w:t>
      </w:r>
      <w:r w:rsidRPr="00252D05">
        <w:rPr>
          <w:bCs/>
          <w:color w:val="000000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252D05">
        <w:rPr>
          <w:bCs/>
          <w:color w:val="000000"/>
          <w:sz w:val="16"/>
          <w:szCs w:val="16"/>
        </w:rPr>
        <w:t xml:space="preserve"> </w:t>
      </w:r>
      <w:r w:rsidRPr="00252D05">
        <w:t>предусмотрены расходы на содержание совета депутатов муниципального образования, администрации и  контрольного органа: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2020 год – 1 310,00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1 310,00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уб.,</w:t>
      </w:r>
    </w:p>
    <w:p w:rsidR="00252D05" w:rsidRPr="00252D05" w:rsidRDefault="00252D05" w:rsidP="00252D05">
      <w:pPr>
        <w:ind w:firstLine="708"/>
        <w:jc w:val="both"/>
      </w:pPr>
      <w:r w:rsidRPr="00252D05">
        <w:rPr>
          <w:bCs/>
          <w:color w:val="000000"/>
        </w:rPr>
        <w:t>на 2022 год – 1 310,00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</w:p>
    <w:p w:rsidR="00252D05" w:rsidRPr="00252D05" w:rsidRDefault="00252D05" w:rsidP="00252D05">
      <w:pPr>
        <w:pStyle w:val="af"/>
        <w:ind w:right="-1" w:firstLine="708"/>
        <w:jc w:val="both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 xml:space="preserve">По разделу/подразделу 0111 «Резервные фонды» </w:t>
      </w:r>
      <w:r w:rsidRPr="00252D05">
        <w:rPr>
          <w:b w:val="0"/>
          <w:bCs/>
          <w:sz w:val="24"/>
          <w:szCs w:val="24"/>
        </w:rPr>
        <w:t xml:space="preserve">предусмотрены средства на непредвиденные расходы  </w:t>
      </w:r>
      <w:r w:rsidRPr="00252D05">
        <w:rPr>
          <w:b w:val="0"/>
          <w:sz w:val="24"/>
          <w:szCs w:val="24"/>
        </w:rPr>
        <w:t>в соответствии с постановлением администрации МО «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поселение» от 30.10.2013г. №108/01-04  «Об утверждении положения о порядке расходования средств резервного фонда МО </w:t>
      </w:r>
      <w:r w:rsidRPr="00252D05">
        <w:rPr>
          <w:b w:val="0"/>
          <w:bCs/>
          <w:color w:val="000000"/>
          <w:sz w:val="24"/>
          <w:szCs w:val="24"/>
        </w:rPr>
        <w:t>«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поселение» Всеволожского муниципального района Ленинградской области»: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2020 год – 500 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ind w:firstLine="708"/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500,00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ind w:firstLine="708"/>
        <w:jc w:val="both"/>
      </w:pPr>
      <w:r w:rsidRPr="00252D05">
        <w:rPr>
          <w:bCs/>
          <w:color w:val="000000"/>
        </w:rPr>
        <w:t>на 2022 год – 500,00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pStyle w:val="af"/>
        <w:ind w:right="-1" w:firstLine="708"/>
        <w:jc w:val="both"/>
        <w:rPr>
          <w:b w:val="0"/>
          <w:sz w:val="24"/>
          <w:szCs w:val="24"/>
        </w:rPr>
      </w:pPr>
    </w:p>
    <w:p w:rsidR="00252D05" w:rsidRPr="00252D05" w:rsidRDefault="00252D05" w:rsidP="00252D05">
      <w:pPr>
        <w:pStyle w:val="af"/>
        <w:ind w:right="-1" w:firstLine="708"/>
        <w:jc w:val="both"/>
        <w:rPr>
          <w:b w:val="0"/>
          <w:sz w:val="24"/>
          <w:szCs w:val="24"/>
        </w:rPr>
      </w:pPr>
      <w:r w:rsidRPr="00252D05">
        <w:rPr>
          <w:b w:val="0"/>
          <w:bCs/>
          <w:sz w:val="24"/>
          <w:szCs w:val="24"/>
        </w:rPr>
        <w:t xml:space="preserve">По </w:t>
      </w:r>
      <w:r w:rsidRPr="00252D05">
        <w:rPr>
          <w:b w:val="0"/>
          <w:sz w:val="24"/>
          <w:szCs w:val="24"/>
        </w:rPr>
        <w:t xml:space="preserve">разделу/подразделу </w:t>
      </w:r>
      <w:r w:rsidRPr="00252D05">
        <w:rPr>
          <w:b w:val="0"/>
          <w:bCs/>
          <w:sz w:val="24"/>
          <w:szCs w:val="24"/>
        </w:rPr>
        <w:t>0113 «Другие общегосударс</w:t>
      </w:r>
      <w:r w:rsidRPr="00252D05">
        <w:rPr>
          <w:b w:val="0"/>
          <w:bCs/>
          <w:sz w:val="24"/>
          <w:szCs w:val="24"/>
        </w:rPr>
        <w:t>т</w:t>
      </w:r>
      <w:r w:rsidRPr="00252D05">
        <w:rPr>
          <w:b w:val="0"/>
          <w:bCs/>
          <w:sz w:val="24"/>
          <w:szCs w:val="24"/>
        </w:rPr>
        <w:t>венные вопросы»</w:t>
      </w:r>
      <w:r w:rsidRPr="00252D05">
        <w:rPr>
          <w:b w:val="0"/>
          <w:sz w:val="24"/>
          <w:szCs w:val="24"/>
        </w:rPr>
        <w:t xml:space="preserve"> предусмотрены расходы по администрации </w:t>
      </w:r>
      <w:proofErr w:type="gramStart"/>
      <w:r w:rsidRPr="00252D05">
        <w:rPr>
          <w:b w:val="0"/>
          <w:sz w:val="24"/>
          <w:szCs w:val="24"/>
        </w:rPr>
        <w:t>на</w:t>
      </w:r>
      <w:proofErr w:type="gramEnd"/>
      <w:r w:rsidRPr="00252D05">
        <w:rPr>
          <w:b w:val="0"/>
          <w:sz w:val="24"/>
          <w:szCs w:val="24"/>
        </w:rPr>
        <w:t xml:space="preserve">: </w:t>
      </w:r>
    </w:p>
    <w:p w:rsidR="00252D05" w:rsidRPr="00252D05" w:rsidRDefault="00252D05" w:rsidP="00252D05">
      <w:pPr>
        <w:ind w:left="284"/>
      </w:pPr>
      <w:r w:rsidRPr="00252D05">
        <w:t>- выплаты награжденным почетными грамотами, почетными дипломами, победителям конкурса  «Учитель года»  в соответствии с решениями совета депутатов и на основании постановлений администрации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поселение»;            </w:t>
      </w:r>
    </w:p>
    <w:p w:rsidR="00252D05" w:rsidRPr="00252D05" w:rsidRDefault="00252D05" w:rsidP="00252D05">
      <w:pPr>
        <w:tabs>
          <w:tab w:val="left" w:pos="7218"/>
        </w:tabs>
        <w:jc w:val="both"/>
      </w:pPr>
      <w:r w:rsidRPr="00252D05">
        <w:rPr>
          <w:color w:val="FF0000"/>
        </w:rPr>
        <w:t xml:space="preserve">     </w:t>
      </w:r>
      <w:r w:rsidRPr="00252D05">
        <w:t xml:space="preserve">- организация получения муниципальными служащими дополнительного проф. образования   и диспансеризацию;                            </w:t>
      </w:r>
      <w:r w:rsidRPr="00252D05">
        <w:tab/>
        <w:t xml:space="preserve">          </w:t>
      </w:r>
    </w:p>
    <w:p w:rsidR="00252D05" w:rsidRPr="00252D05" w:rsidRDefault="00252D05" w:rsidP="00252D05">
      <w:r w:rsidRPr="00252D05">
        <w:t xml:space="preserve">      - уплата иных платежей (пени по страховым взносам и налогам);                </w:t>
      </w:r>
    </w:p>
    <w:p w:rsidR="00252D05" w:rsidRPr="00252D05" w:rsidRDefault="00252D05" w:rsidP="00252D05">
      <w:r w:rsidRPr="00252D05">
        <w:t xml:space="preserve">      - услуги и мероприятия по участию делегаций в выездных семинарах;    </w:t>
      </w:r>
    </w:p>
    <w:p w:rsidR="00252D05" w:rsidRPr="00252D05" w:rsidRDefault="00252D05" w:rsidP="00252D05">
      <w:r w:rsidRPr="00252D05">
        <w:t xml:space="preserve">     - информационное обслуживание программных продуктов, необходимых  для осуществления деятельности органов местного самоуправления;                     </w:t>
      </w:r>
    </w:p>
    <w:p w:rsidR="00252D05" w:rsidRPr="00252D05" w:rsidRDefault="00252D05" w:rsidP="00252D05">
      <w:r w:rsidRPr="00252D05">
        <w:t xml:space="preserve">     - размещение правовых актов в СМИ, информационные бюллетени, верстка макетов, поддержание </w:t>
      </w:r>
      <w:proofErr w:type="spellStart"/>
      <w:r w:rsidRPr="00252D05">
        <w:t>блога</w:t>
      </w:r>
      <w:proofErr w:type="spellEnd"/>
      <w:r w:rsidRPr="00252D05">
        <w:t xml:space="preserve"> главы и т.п., (расходы на освещение результатов деятельности органов местного самоуправления;</w:t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  <w:t xml:space="preserve">    </w:t>
      </w:r>
    </w:p>
    <w:p w:rsidR="00252D05" w:rsidRPr="00252D05" w:rsidRDefault="00252D05" w:rsidP="00252D05">
      <w:r w:rsidRPr="00252D05">
        <w:t xml:space="preserve">    - членские взносы в ассоциации "Породненные города";               </w:t>
      </w:r>
    </w:p>
    <w:p w:rsidR="00252D05" w:rsidRPr="00252D05" w:rsidRDefault="00252D05" w:rsidP="00252D05">
      <w:r w:rsidRPr="00252D05">
        <w:t xml:space="preserve">    - гравировочные работы на медалях «Рожде</w:t>
      </w:r>
      <w:proofErr w:type="gramStart"/>
      <w:r w:rsidRPr="00252D05">
        <w:t>н(</w:t>
      </w:r>
      <w:proofErr w:type="gramEnd"/>
      <w:r w:rsidRPr="00252D05">
        <w:t xml:space="preserve">а) в Новом </w:t>
      </w:r>
      <w:proofErr w:type="spellStart"/>
      <w:r w:rsidRPr="00252D05">
        <w:t>Девяткино</w:t>
      </w:r>
      <w:proofErr w:type="spellEnd"/>
      <w:r w:rsidRPr="00252D05">
        <w:t xml:space="preserve">»;               </w:t>
      </w:r>
    </w:p>
    <w:p w:rsidR="00252D05" w:rsidRPr="00252D05" w:rsidRDefault="00252D05" w:rsidP="00252D05">
      <w:r w:rsidRPr="00252D05">
        <w:t xml:space="preserve">    - договоры гражданско-правового характера (услуги уборщицы и прочее);</w:t>
      </w:r>
      <w:r w:rsidRPr="00252D05">
        <w:tab/>
        <w:t xml:space="preserve">    </w:t>
      </w:r>
    </w:p>
    <w:p w:rsidR="00252D05" w:rsidRPr="00252D05" w:rsidRDefault="00252D05" w:rsidP="00252D05">
      <w:r w:rsidRPr="00252D05">
        <w:t xml:space="preserve">    - услуги за изготовление медалей;</w:t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</w:p>
    <w:p w:rsidR="00252D05" w:rsidRPr="00252D05" w:rsidRDefault="00252D05" w:rsidP="00252D05">
      <w:r w:rsidRPr="00252D05">
        <w:t xml:space="preserve">    - приобретение оргтехники;</w:t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  <w:t xml:space="preserve"> </w:t>
      </w:r>
    </w:p>
    <w:p w:rsidR="00252D05" w:rsidRPr="00252D05" w:rsidRDefault="00252D05" w:rsidP="00252D05">
      <w:r w:rsidRPr="00252D05">
        <w:t xml:space="preserve">    - приобретение офисной мебели;</w:t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</w:r>
      <w:r w:rsidRPr="00252D05">
        <w:tab/>
        <w:t xml:space="preserve"> </w:t>
      </w:r>
    </w:p>
    <w:p w:rsidR="00252D05" w:rsidRPr="00252D05" w:rsidRDefault="00252D05" w:rsidP="00252D05">
      <w:r w:rsidRPr="00252D05">
        <w:t xml:space="preserve">    - приобретение канцтоваров, расход. материалов  к оргтехнике, </w:t>
      </w:r>
      <w:proofErr w:type="spellStart"/>
      <w:r w:rsidRPr="00252D05">
        <w:t>хоз</w:t>
      </w:r>
      <w:proofErr w:type="gramStart"/>
      <w:r w:rsidRPr="00252D05">
        <w:t>.т</w:t>
      </w:r>
      <w:proofErr w:type="gramEnd"/>
      <w:r w:rsidRPr="00252D05">
        <w:t>оваров</w:t>
      </w:r>
      <w:proofErr w:type="spellEnd"/>
      <w:r w:rsidRPr="00252D05">
        <w:t>;</w:t>
      </w:r>
    </w:p>
    <w:p w:rsidR="00252D05" w:rsidRPr="00252D05" w:rsidRDefault="00252D05" w:rsidP="00252D05">
      <w:r w:rsidRPr="00252D05">
        <w:t xml:space="preserve">    - на обеспечение деятельности подведомственного учреждения  МКУ «Агентство по развитию обслуживанию территории МО,</w:t>
      </w:r>
    </w:p>
    <w:p w:rsidR="00252D05" w:rsidRPr="00252D05" w:rsidRDefault="00252D05" w:rsidP="00252D05">
      <w:r w:rsidRPr="00252D05">
        <w:t xml:space="preserve">    - программные расходы по муниципальной программе «Управление финансами в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 » на 2018-2020гг.»,</w:t>
      </w:r>
    </w:p>
    <w:p w:rsidR="00252D05" w:rsidRPr="00252D05" w:rsidRDefault="00252D05" w:rsidP="00252D05">
      <w:r w:rsidRPr="00252D05">
        <w:t xml:space="preserve">    - программные расходы по муниципальной программе «Развитие информационной инфраструктуры  в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 » на 2018-2020гг.»,</w:t>
      </w:r>
    </w:p>
    <w:p w:rsidR="00252D05" w:rsidRPr="00252D05" w:rsidRDefault="00252D05" w:rsidP="00252D05">
      <w:r w:rsidRPr="00252D05">
        <w:t xml:space="preserve">    - иные аналогичные расходы…</w:t>
      </w:r>
      <w:proofErr w:type="gramStart"/>
      <w:r w:rsidRPr="00252D05">
        <w:t xml:space="preserve"> :</w:t>
      </w:r>
      <w:proofErr w:type="gramEnd"/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2020 год – 31 262 ,83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18 665,00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r w:rsidRPr="00252D05">
        <w:rPr>
          <w:bCs/>
          <w:color w:val="000000"/>
        </w:rPr>
        <w:t>на 2022 год – 18 665,00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r w:rsidRPr="00252D05">
        <w:t xml:space="preserve">              </w:t>
      </w:r>
    </w:p>
    <w:p w:rsidR="00252D05" w:rsidRPr="00252D05" w:rsidRDefault="00252D05" w:rsidP="00252D05">
      <w:pPr>
        <w:jc w:val="center"/>
        <w:rPr>
          <w:bCs/>
        </w:rPr>
      </w:pPr>
      <w:r w:rsidRPr="00252D05">
        <w:rPr>
          <w:bCs/>
        </w:rPr>
        <w:t>Раздел 0200 «Национальная оборона»</w:t>
      </w:r>
    </w:p>
    <w:p w:rsidR="00252D05" w:rsidRPr="00252D05" w:rsidRDefault="00252D05" w:rsidP="00252D05">
      <w:pPr>
        <w:ind w:firstLine="720"/>
        <w:jc w:val="both"/>
      </w:pPr>
      <w:r w:rsidRPr="00252D05">
        <w:t>По разделу/подразделу 0203 «</w:t>
      </w:r>
      <w:r w:rsidRPr="00252D05">
        <w:rPr>
          <w:bCs/>
          <w:color w:val="000000"/>
        </w:rPr>
        <w:t>Мобилизационная и вневойсковая подготовка</w:t>
      </w:r>
      <w:r w:rsidRPr="00252D05">
        <w:t xml:space="preserve">» предусмотрены расходы на оплату труда инспектора военно-учетного стола за счет средств субсидий от Комитета правопорядка и безопасности Ленинградской области </w:t>
      </w:r>
      <w:r w:rsidRPr="00252D05">
        <w:rPr>
          <w:bCs/>
          <w:color w:val="000000"/>
        </w:rPr>
        <w:t>на 2020 год – 844,20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ind w:firstLine="720"/>
        <w:jc w:val="both"/>
      </w:pPr>
    </w:p>
    <w:p w:rsidR="00252D05" w:rsidRPr="00252D05" w:rsidRDefault="00252D05" w:rsidP="00252D05">
      <w:pPr>
        <w:jc w:val="center"/>
        <w:rPr>
          <w:bCs/>
        </w:rPr>
      </w:pPr>
      <w:r w:rsidRPr="00252D05">
        <w:rPr>
          <w:bCs/>
        </w:rPr>
        <w:t>Раздел 0300 «Национальная безопасность и правоохранительная деятел</w:t>
      </w:r>
      <w:r w:rsidRPr="00252D05">
        <w:rPr>
          <w:bCs/>
        </w:rPr>
        <w:t>ь</w:t>
      </w:r>
      <w:r w:rsidRPr="00252D05">
        <w:rPr>
          <w:bCs/>
        </w:rPr>
        <w:t>ность»</w:t>
      </w:r>
    </w:p>
    <w:p w:rsidR="00252D05" w:rsidRPr="00252D05" w:rsidRDefault="00252D05" w:rsidP="00252D05">
      <w:pPr>
        <w:ind w:firstLine="709"/>
        <w:jc w:val="both"/>
      </w:pPr>
      <w:r w:rsidRPr="00252D05">
        <w:t>По разделу 0300 пред</w:t>
      </w:r>
      <w:r w:rsidRPr="00252D05">
        <w:t>у</w:t>
      </w:r>
      <w:r w:rsidRPr="00252D05">
        <w:t>смотрены расходы на программные мероприятия по муниципальной подпрограмме  «</w:t>
      </w:r>
      <w:r w:rsidRPr="00252D05">
        <w:rPr>
          <w:bCs/>
          <w:color w:val="000000"/>
        </w:rPr>
        <w:t>Обеспечение  безопасности жизнедеятельности населения муниципального образования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 Всеволожского муниципального района Ленинградской области», в том числе:</w:t>
      </w:r>
    </w:p>
    <w:p w:rsidR="00252D05" w:rsidRPr="00252D05" w:rsidRDefault="00252D05" w:rsidP="00252D05">
      <w:pPr>
        <w:ind w:firstLine="709"/>
        <w:jc w:val="both"/>
      </w:pPr>
      <w:r w:rsidRPr="00252D05">
        <w:t>По разделу/подразделу 0310 «Обеспечение пожарной безопасности»  пред</w:t>
      </w:r>
      <w:r w:rsidRPr="00252D05">
        <w:t>у</w:t>
      </w:r>
      <w:r w:rsidRPr="00252D05">
        <w:t>смотрены расходы на подпрограммные мероприятия по о</w:t>
      </w:r>
      <w:r w:rsidRPr="00252D05">
        <w:rPr>
          <w:bCs/>
          <w:color w:val="000000"/>
        </w:rPr>
        <w:t>беспечению  пожарной безопасности на территории 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поселение»:</w:t>
      </w:r>
    </w:p>
    <w:p w:rsidR="00252D05" w:rsidRPr="00252D05" w:rsidRDefault="00252D05" w:rsidP="00252D05">
      <w:pPr>
        <w:outlineLvl w:val="0"/>
        <w:rPr>
          <w:bCs/>
          <w:color w:val="000000"/>
        </w:rPr>
      </w:pPr>
      <w:r w:rsidRPr="00252D05">
        <w:rPr>
          <w:bCs/>
          <w:color w:val="000000"/>
        </w:rPr>
        <w:t>на 2020 год – 127,50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127,50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r w:rsidRPr="00252D05">
        <w:rPr>
          <w:bCs/>
          <w:color w:val="000000"/>
        </w:rPr>
        <w:t>на 2022 год – 127,50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ind w:firstLine="709"/>
        <w:jc w:val="both"/>
      </w:pPr>
      <w:r w:rsidRPr="00252D05">
        <w:t>По разделу/подразделу 0314   «</w:t>
      </w:r>
      <w:r w:rsidRPr="00252D05">
        <w:rPr>
          <w:bCs/>
          <w:color w:val="000000"/>
        </w:rPr>
        <w:t>Другие вопросы в области национальной безопасности и правоохранительной деятельности»</w:t>
      </w:r>
      <w:r w:rsidRPr="00252D05">
        <w:t xml:space="preserve"> пред</w:t>
      </w:r>
      <w:r w:rsidRPr="00252D05">
        <w:t>у</w:t>
      </w:r>
      <w:r w:rsidRPr="00252D05">
        <w:t>смотрены расходы на подпрограммные мероприятия по защите населения и территории поселения от чрезвычайных ситуаций</w:t>
      </w:r>
      <w:proofErr w:type="gramStart"/>
      <w:r w:rsidRPr="00252D05">
        <w:t xml:space="preserve"> ,</w:t>
      </w:r>
      <w:proofErr w:type="gramEnd"/>
      <w:r w:rsidRPr="00252D05">
        <w:t xml:space="preserve"> по профилактике наркомании , по противодействию терроризму и другие аналогичные мероприятия:</w:t>
      </w:r>
    </w:p>
    <w:p w:rsidR="00252D05" w:rsidRPr="00252D05" w:rsidRDefault="00252D05" w:rsidP="00252D05">
      <w:pPr>
        <w:outlineLvl w:val="0"/>
        <w:rPr>
          <w:bCs/>
          <w:color w:val="000000"/>
        </w:rPr>
      </w:pPr>
      <w:r w:rsidRPr="00252D05">
        <w:rPr>
          <w:bCs/>
          <w:color w:val="000000"/>
        </w:rPr>
        <w:lastRenderedPageBreak/>
        <w:t>на 2020 год – 770,04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503,00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r w:rsidRPr="00252D05">
        <w:rPr>
          <w:bCs/>
          <w:color w:val="000000"/>
        </w:rPr>
        <w:t>на 2022 год – 513,00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pStyle w:val="af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Раздел 0400 «Национальная экономика»</w:t>
      </w:r>
    </w:p>
    <w:p w:rsidR="00252D05" w:rsidRPr="00252D05" w:rsidRDefault="00252D05" w:rsidP="00252D05">
      <w:pPr>
        <w:pStyle w:val="ab"/>
        <w:ind w:firstLine="709"/>
        <w:rPr>
          <w:sz w:val="24"/>
          <w:szCs w:val="24"/>
        </w:rPr>
      </w:pPr>
      <w:r w:rsidRPr="00252D05">
        <w:rPr>
          <w:sz w:val="24"/>
          <w:szCs w:val="24"/>
        </w:rPr>
        <w:t>По разделу/подразделу 0402 «</w:t>
      </w:r>
      <w:r w:rsidRPr="00252D05">
        <w:rPr>
          <w:bCs/>
          <w:color w:val="000000"/>
          <w:sz w:val="24"/>
          <w:szCs w:val="24"/>
        </w:rPr>
        <w:t xml:space="preserve">Топливно-энергетический комплекс» </w:t>
      </w:r>
      <w:r w:rsidRPr="00252D05">
        <w:rPr>
          <w:sz w:val="24"/>
          <w:szCs w:val="24"/>
        </w:rPr>
        <w:t>предусмотрены расходы по субсидии на возмещение недополученных доходов (приобретение топлива для собственников  жилых домов) на основании решения совета депутатов МО «</w:t>
      </w:r>
      <w:proofErr w:type="spellStart"/>
      <w:r w:rsidRPr="00252D05">
        <w:rPr>
          <w:sz w:val="24"/>
          <w:szCs w:val="24"/>
        </w:rPr>
        <w:t>Новодевяткинское</w:t>
      </w:r>
      <w:proofErr w:type="spellEnd"/>
      <w:r w:rsidRPr="00252D05">
        <w:rPr>
          <w:sz w:val="24"/>
          <w:szCs w:val="24"/>
        </w:rPr>
        <w:t xml:space="preserve"> сельское поселение» от 25.08.2010г. №54/01-07 «Об утверждении Положения об организации в границах МО «</w:t>
      </w:r>
      <w:proofErr w:type="spellStart"/>
      <w:r w:rsidRPr="00252D05">
        <w:rPr>
          <w:sz w:val="24"/>
          <w:szCs w:val="24"/>
        </w:rPr>
        <w:t>Новодевяткинское</w:t>
      </w:r>
      <w:proofErr w:type="spellEnd"/>
      <w:r w:rsidRPr="00252D05">
        <w:rPr>
          <w:sz w:val="24"/>
          <w:szCs w:val="24"/>
        </w:rPr>
        <w:t xml:space="preserve"> сельское поселение» снабжения населения твердым топливом»:</w:t>
      </w:r>
    </w:p>
    <w:p w:rsidR="00252D05" w:rsidRPr="00252D05" w:rsidRDefault="00252D05" w:rsidP="00252D05">
      <w:pPr>
        <w:outlineLvl w:val="0"/>
        <w:rPr>
          <w:bCs/>
          <w:color w:val="000000"/>
        </w:rPr>
      </w:pPr>
      <w:r w:rsidRPr="00252D05">
        <w:rPr>
          <w:bCs/>
          <w:color w:val="000000"/>
        </w:rPr>
        <w:t>на 2020 год – 770,04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503,00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r w:rsidRPr="00252D05">
        <w:rPr>
          <w:bCs/>
          <w:color w:val="000000"/>
        </w:rPr>
        <w:t>на 2022 год – 513,00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pStyle w:val="ab"/>
        <w:ind w:firstLine="709"/>
        <w:rPr>
          <w:sz w:val="24"/>
          <w:szCs w:val="24"/>
        </w:rPr>
      </w:pPr>
      <w:r w:rsidRPr="00252D05">
        <w:rPr>
          <w:sz w:val="24"/>
          <w:szCs w:val="24"/>
        </w:rPr>
        <w:t>По разделу/подразделу 0409 «</w:t>
      </w:r>
      <w:r w:rsidRPr="00252D05">
        <w:rPr>
          <w:bCs/>
          <w:color w:val="000000"/>
          <w:sz w:val="24"/>
          <w:szCs w:val="24"/>
        </w:rPr>
        <w:t xml:space="preserve">Дорожное хозяйство (дорожные фонды)» </w:t>
      </w:r>
      <w:r w:rsidRPr="00252D05">
        <w:rPr>
          <w:sz w:val="24"/>
          <w:szCs w:val="24"/>
        </w:rPr>
        <w:t>предусмотрены расходы на  мероприятия в области дорожного хозяйства на основании решения совета депутатов МО «</w:t>
      </w:r>
      <w:proofErr w:type="spellStart"/>
      <w:r w:rsidRPr="00252D05">
        <w:rPr>
          <w:sz w:val="24"/>
          <w:szCs w:val="24"/>
        </w:rPr>
        <w:t>Новодевяткинское</w:t>
      </w:r>
      <w:proofErr w:type="spellEnd"/>
      <w:r w:rsidRPr="00252D05">
        <w:rPr>
          <w:sz w:val="24"/>
          <w:szCs w:val="24"/>
        </w:rPr>
        <w:t xml:space="preserve"> сельское поселение» от 03.10.2013 №57/01-07 «О создании муниципального дорожного  фонда МО «</w:t>
      </w:r>
      <w:proofErr w:type="spellStart"/>
      <w:r w:rsidRPr="00252D05">
        <w:rPr>
          <w:sz w:val="24"/>
          <w:szCs w:val="24"/>
        </w:rPr>
        <w:t>Новодевяткинское</w:t>
      </w:r>
      <w:proofErr w:type="spellEnd"/>
      <w:r w:rsidRPr="00252D05">
        <w:rPr>
          <w:sz w:val="24"/>
          <w:szCs w:val="24"/>
        </w:rPr>
        <w:t xml:space="preserve"> сельское поселение».</w:t>
      </w:r>
    </w:p>
    <w:p w:rsidR="00252D05" w:rsidRPr="00252D05" w:rsidRDefault="00252D05" w:rsidP="00252D05">
      <w:pPr>
        <w:pStyle w:val="ab"/>
        <w:ind w:firstLine="709"/>
        <w:rPr>
          <w:sz w:val="24"/>
          <w:szCs w:val="24"/>
        </w:rPr>
      </w:pPr>
      <w:r w:rsidRPr="00252D05">
        <w:rPr>
          <w:sz w:val="24"/>
          <w:szCs w:val="24"/>
        </w:rPr>
        <w:t>Дорожный фонд сформирован на исполнение программных мероприятий по «программе комплексного развития транспортной инфраструктуры МО «</w:t>
      </w:r>
      <w:proofErr w:type="spellStart"/>
      <w:r w:rsidRPr="00252D05">
        <w:rPr>
          <w:sz w:val="24"/>
          <w:szCs w:val="24"/>
        </w:rPr>
        <w:t>Новодевяткинское</w:t>
      </w:r>
      <w:proofErr w:type="spellEnd"/>
      <w:r w:rsidRPr="00252D05">
        <w:rPr>
          <w:sz w:val="24"/>
          <w:szCs w:val="24"/>
        </w:rPr>
        <w:t xml:space="preserve"> сельское поселение» на 2017-2034гг.» за счет следующих источников и в следующих размерах:</w:t>
      </w:r>
    </w:p>
    <w:p w:rsidR="00252D05" w:rsidRPr="00252D05" w:rsidRDefault="00252D05" w:rsidP="00252D05">
      <w:pPr>
        <w:pStyle w:val="ab"/>
        <w:ind w:firstLine="0"/>
        <w:rPr>
          <w:sz w:val="24"/>
          <w:szCs w:val="24"/>
        </w:rPr>
      </w:pPr>
      <w:r w:rsidRPr="00252D05">
        <w:rPr>
          <w:sz w:val="24"/>
          <w:szCs w:val="24"/>
        </w:rPr>
        <w:t>на 2020 год –  5 000,00 тыс</w:t>
      </w:r>
      <w:proofErr w:type="gramStart"/>
      <w:r w:rsidRPr="00252D05">
        <w:rPr>
          <w:sz w:val="24"/>
          <w:szCs w:val="24"/>
        </w:rPr>
        <w:t>.р</w:t>
      </w:r>
      <w:proofErr w:type="gramEnd"/>
      <w:r w:rsidRPr="00252D05">
        <w:rPr>
          <w:sz w:val="24"/>
          <w:szCs w:val="24"/>
        </w:rPr>
        <w:t>уб. (за счет поступлений акцизов в размере 446,30 тыс.руб. и прочих налоговых  и неналоговых  поступлений в размере 4 553,70 тыс.руб.);</w:t>
      </w:r>
    </w:p>
    <w:p w:rsidR="00252D05" w:rsidRPr="00252D05" w:rsidRDefault="00252D05" w:rsidP="00252D05">
      <w:pPr>
        <w:pStyle w:val="ab"/>
        <w:ind w:firstLine="0"/>
        <w:rPr>
          <w:sz w:val="24"/>
          <w:szCs w:val="24"/>
        </w:rPr>
      </w:pPr>
      <w:r w:rsidRPr="00252D05">
        <w:rPr>
          <w:sz w:val="24"/>
          <w:szCs w:val="24"/>
        </w:rPr>
        <w:t>на 2021 год – 8 175,80 тыс</w:t>
      </w:r>
      <w:proofErr w:type="gramStart"/>
      <w:r w:rsidRPr="00252D05">
        <w:rPr>
          <w:sz w:val="24"/>
          <w:szCs w:val="24"/>
        </w:rPr>
        <w:t>.р</w:t>
      </w:r>
      <w:proofErr w:type="gramEnd"/>
      <w:r w:rsidRPr="00252D05">
        <w:rPr>
          <w:sz w:val="24"/>
          <w:szCs w:val="24"/>
        </w:rPr>
        <w:t>уб. (за счет поступлений акцизов в размере 470,40 тыс.руб. и прочих налоговых  и неналоговых  поступлений в размере 7 705,40 тыс.руб.);</w:t>
      </w:r>
    </w:p>
    <w:p w:rsidR="00252D05" w:rsidRPr="00252D05" w:rsidRDefault="00252D05" w:rsidP="00252D05">
      <w:pPr>
        <w:pStyle w:val="ab"/>
        <w:ind w:firstLine="0"/>
        <w:rPr>
          <w:sz w:val="24"/>
          <w:szCs w:val="24"/>
        </w:rPr>
      </w:pPr>
      <w:r w:rsidRPr="00252D05">
        <w:rPr>
          <w:sz w:val="24"/>
          <w:szCs w:val="24"/>
        </w:rPr>
        <w:t>на 2022 год – 3 200,00 тыс</w:t>
      </w:r>
      <w:proofErr w:type="gramStart"/>
      <w:r w:rsidRPr="00252D05">
        <w:rPr>
          <w:sz w:val="24"/>
          <w:szCs w:val="24"/>
        </w:rPr>
        <w:t>.р</w:t>
      </w:r>
      <w:proofErr w:type="gramEnd"/>
      <w:r w:rsidRPr="00252D05">
        <w:rPr>
          <w:sz w:val="24"/>
          <w:szCs w:val="24"/>
        </w:rPr>
        <w:t>уб. (за счет поступлений акцизов в размере 495,80тыс.руб. и прочих налоговых  и неналоговых  поступлений в размере 2 704,20 тыс.руб.);</w:t>
      </w:r>
    </w:p>
    <w:p w:rsidR="00252D05" w:rsidRPr="00252D05" w:rsidRDefault="00252D05" w:rsidP="00252D05">
      <w:pPr>
        <w:pStyle w:val="ab"/>
        <w:ind w:firstLine="709"/>
        <w:rPr>
          <w:sz w:val="24"/>
          <w:szCs w:val="24"/>
        </w:rPr>
      </w:pPr>
      <w:r w:rsidRPr="00252D05">
        <w:rPr>
          <w:sz w:val="24"/>
          <w:szCs w:val="24"/>
        </w:rPr>
        <w:t>По разделу/подразделу 0412</w:t>
      </w:r>
      <w:r w:rsidRPr="00252D05">
        <w:rPr>
          <w:bCs/>
          <w:color w:val="000000"/>
          <w:sz w:val="16"/>
          <w:szCs w:val="16"/>
        </w:rPr>
        <w:t xml:space="preserve">  «</w:t>
      </w:r>
      <w:r w:rsidRPr="00252D05">
        <w:rPr>
          <w:bCs/>
          <w:color w:val="000000"/>
          <w:sz w:val="24"/>
          <w:szCs w:val="24"/>
        </w:rPr>
        <w:t>Другие вопросы в области национальной экономики»</w:t>
      </w:r>
      <w:r w:rsidRPr="00252D05">
        <w:rPr>
          <w:sz w:val="24"/>
          <w:szCs w:val="24"/>
        </w:rPr>
        <w:t xml:space="preserve"> предусмотрены расходы на  мероприятия в области  управления государственной и муниципальной собственностью:                                                         </w:t>
      </w:r>
    </w:p>
    <w:p w:rsidR="00252D05" w:rsidRPr="00252D05" w:rsidRDefault="00252D05" w:rsidP="00252D05">
      <w:pPr>
        <w:outlineLvl w:val="0"/>
        <w:rPr>
          <w:bCs/>
          <w:color w:val="000000"/>
        </w:rPr>
      </w:pPr>
      <w:r w:rsidRPr="00252D05">
        <w:rPr>
          <w:bCs/>
          <w:color w:val="000000"/>
        </w:rPr>
        <w:t>на 2020 год – 300,00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300,00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r w:rsidRPr="00252D05">
        <w:rPr>
          <w:bCs/>
          <w:color w:val="000000"/>
        </w:rPr>
        <w:t>на 2022 год – 300,00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pStyle w:val="ab"/>
        <w:ind w:firstLine="709"/>
        <w:jc w:val="center"/>
        <w:rPr>
          <w:sz w:val="24"/>
          <w:szCs w:val="24"/>
        </w:rPr>
      </w:pPr>
      <w:r w:rsidRPr="00252D05">
        <w:rPr>
          <w:sz w:val="24"/>
          <w:szCs w:val="24"/>
        </w:rPr>
        <w:t>Раздел 0500 «Жилищно-коммунальное хозяйство»</w:t>
      </w:r>
    </w:p>
    <w:p w:rsidR="00252D05" w:rsidRPr="00252D05" w:rsidRDefault="00252D05" w:rsidP="00252D05">
      <w:pPr>
        <w:pStyle w:val="af"/>
        <w:ind w:firstLine="709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По разделу/подразделу 0501 «</w:t>
      </w:r>
      <w:r w:rsidRPr="00252D05">
        <w:rPr>
          <w:b w:val="0"/>
          <w:bCs/>
          <w:color w:val="000000"/>
          <w:sz w:val="24"/>
          <w:szCs w:val="24"/>
        </w:rPr>
        <w:t>Жилищное хозяйство</w:t>
      </w:r>
      <w:r w:rsidRPr="00252D05">
        <w:rPr>
          <w:b w:val="0"/>
          <w:sz w:val="24"/>
          <w:szCs w:val="24"/>
        </w:rPr>
        <w:t xml:space="preserve">» предусмотрены расходы по содержанию муниципального жилищного фонда (взносы за </w:t>
      </w:r>
      <w:proofErr w:type="spellStart"/>
      <w:r w:rsidRPr="00252D05">
        <w:rPr>
          <w:b w:val="0"/>
          <w:sz w:val="24"/>
          <w:szCs w:val="24"/>
        </w:rPr>
        <w:t>кап</w:t>
      </w:r>
      <w:proofErr w:type="gramStart"/>
      <w:r w:rsidRPr="00252D05">
        <w:rPr>
          <w:b w:val="0"/>
          <w:sz w:val="24"/>
          <w:szCs w:val="24"/>
        </w:rPr>
        <w:t>.р</w:t>
      </w:r>
      <w:proofErr w:type="gramEnd"/>
      <w:r w:rsidRPr="00252D05">
        <w:rPr>
          <w:b w:val="0"/>
          <w:sz w:val="24"/>
          <w:szCs w:val="24"/>
        </w:rPr>
        <w:t>емонт</w:t>
      </w:r>
      <w:proofErr w:type="spellEnd"/>
      <w:r w:rsidRPr="00252D05">
        <w:rPr>
          <w:b w:val="0"/>
          <w:sz w:val="24"/>
          <w:szCs w:val="24"/>
        </w:rPr>
        <w:t xml:space="preserve"> муниципального имущества) :</w:t>
      </w:r>
    </w:p>
    <w:p w:rsidR="00252D05" w:rsidRPr="00252D05" w:rsidRDefault="00252D05" w:rsidP="00252D05">
      <w:pPr>
        <w:outlineLvl w:val="0"/>
        <w:rPr>
          <w:bCs/>
          <w:color w:val="000000"/>
        </w:rPr>
      </w:pPr>
      <w:r w:rsidRPr="00252D05">
        <w:rPr>
          <w:bCs/>
          <w:color w:val="000000"/>
        </w:rPr>
        <w:t>на 2020 год – 400,00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400,00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r w:rsidRPr="00252D05">
        <w:rPr>
          <w:bCs/>
          <w:color w:val="000000"/>
        </w:rPr>
        <w:t>на 2022 год – 400,00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jc w:val="both"/>
      </w:pPr>
      <w:r w:rsidRPr="00252D05">
        <w:t xml:space="preserve">     </w:t>
      </w:r>
      <w:r w:rsidRPr="00252D05">
        <w:tab/>
        <w:t>По разделу/подразделу 0502   «</w:t>
      </w:r>
      <w:r w:rsidRPr="00252D05">
        <w:rPr>
          <w:bCs/>
          <w:color w:val="000000"/>
        </w:rPr>
        <w:t xml:space="preserve">Коммунальное хозяйство» </w:t>
      </w:r>
      <w:r w:rsidRPr="00252D05">
        <w:t>предусмотрены расходы на  исполнение программных мероприятий программы комплексного развития коммунальной инфраструктуры МО «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поселение» на 2017-2034гг.</w:t>
      </w:r>
    </w:p>
    <w:p w:rsidR="00252D05" w:rsidRPr="00252D05" w:rsidRDefault="00252D05" w:rsidP="00252D05">
      <w:pPr>
        <w:outlineLvl w:val="0"/>
        <w:rPr>
          <w:bCs/>
          <w:color w:val="000000"/>
        </w:rPr>
      </w:pPr>
      <w:r w:rsidRPr="00252D05">
        <w:rPr>
          <w:bCs/>
          <w:color w:val="000000"/>
        </w:rPr>
        <w:t>на 2020 год – 25 072,03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26 248,09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r w:rsidRPr="00252D05">
        <w:rPr>
          <w:bCs/>
          <w:color w:val="000000"/>
        </w:rPr>
        <w:t>на 2022 год – 54 021,72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 xml:space="preserve">  </w:t>
      </w:r>
      <w:r w:rsidRPr="00252D05">
        <w:rPr>
          <w:b w:val="0"/>
          <w:sz w:val="24"/>
          <w:szCs w:val="24"/>
        </w:rPr>
        <w:tab/>
        <w:t>По разделу/подразделу 0503</w:t>
      </w:r>
      <w:r w:rsidRPr="00252D05">
        <w:rPr>
          <w:b w:val="0"/>
          <w:bCs/>
          <w:sz w:val="16"/>
          <w:szCs w:val="16"/>
        </w:rPr>
        <w:t xml:space="preserve"> </w:t>
      </w:r>
      <w:r w:rsidRPr="00252D05">
        <w:rPr>
          <w:b w:val="0"/>
          <w:bCs/>
          <w:sz w:val="24"/>
          <w:szCs w:val="24"/>
        </w:rPr>
        <w:t>«Благоустройство»</w:t>
      </w:r>
      <w:r w:rsidRPr="00252D05">
        <w:rPr>
          <w:b w:val="0"/>
          <w:sz w:val="24"/>
          <w:szCs w:val="24"/>
        </w:rPr>
        <w:t xml:space="preserve"> предусмотрены расходы на исполнение программных мероприятий по подпрограмме «Староста» в МО «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поселение» на 2020-2022гг.»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50,00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50,00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50,00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уб.;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 xml:space="preserve">  -  по подпрограмме «Благоустройство территории МО «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поселение» 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на 2020-2022гг.»: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18 000,00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lastRenderedPageBreak/>
        <w:t>на 2021 год – 18 000,00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18 000,00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уб.;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-по  подпрограмме «Устройство наружного освещения МО «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поселение» 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на 2020-2022гг.»: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500,00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500,00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500,00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уб.;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- по программе «Борьба с борщевиком Сосновского на территории МО "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поселение" на 2020-2022 годы»: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128,00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130,00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130,00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pStyle w:val="ab"/>
        <w:ind w:firstLine="709"/>
        <w:jc w:val="center"/>
        <w:rPr>
          <w:sz w:val="24"/>
          <w:szCs w:val="24"/>
        </w:rPr>
      </w:pPr>
      <w:r w:rsidRPr="00252D05">
        <w:rPr>
          <w:sz w:val="24"/>
          <w:szCs w:val="24"/>
        </w:rPr>
        <w:t>Раздел 0700 «Образование»</w:t>
      </w:r>
    </w:p>
    <w:p w:rsidR="00252D05" w:rsidRPr="00252D05" w:rsidRDefault="00252D05" w:rsidP="00252D05">
      <w:pPr>
        <w:pStyle w:val="af"/>
        <w:ind w:right="0" w:firstLine="709"/>
        <w:jc w:val="both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По разделу/подразделу 0707 «</w:t>
      </w:r>
      <w:r w:rsidRPr="00252D05">
        <w:rPr>
          <w:b w:val="0"/>
          <w:bCs/>
          <w:sz w:val="24"/>
          <w:szCs w:val="24"/>
        </w:rPr>
        <w:t xml:space="preserve">Молодежная политика» </w:t>
      </w:r>
      <w:r w:rsidRPr="00252D05">
        <w:rPr>
          <w:b w:val="0"/>
          <w:sz w:val="24"/>
          <w:szCs w:val="24"/>
        </w:rPr>
        <w:t xml:space="preserve"> предусмотрены расходы на программные мероприятия по подпрограмме "Содействие развитию потенциала и социализации молодежи в МО "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поселение" на 2020-2022гг.: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803,00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803,00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803,00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</w:p>
    <w:p w:rsidR="00252D05" w:rsidRPr="00252D05" w:rsidRDefault="00252D05" w:rsidP="00252D05">
      <w:pPr>
        <w:pStyle w:val="ab"/>
        <w:ind w:firstLine="709"/>
        <w:jc w:val="center"/>
        <w:rPr>
          <w:sz w:val="24"/>
          <w:szCs w:val="24"/>
        </w:rPr>
      </w:pPr>
      <w:r w:rsidRPr="00252D05">
        <w:rPr>
          <w:sz w:val="24"/>
          <w:szCs w:val="24"/>
        </w:rPr>
        <w:t xml:space="preserve">Раздел 0800 «Культура, </w:t>
      </w:r>
      <w:proofErr w:type="spellStart"/>
      <w:r w:rsidRPr="00252D05">
        <w:rPr>
          <w:sz w:val="24"/>
          <w:szCs w:val="24"/>
        </w:rPr>
        <w:t>кинемотография</w:t>
      </w:r>
      <w:proofErr w:type="spellEnd"/>
      <w:r w:rsidRPr="00252D05">
        <w:rPr>
          <w:sz w:val="24"/>
          <w:szCs w:val="24"/>
        </w:rPr>
        <w:t>»</w:t>
      </w:r>
    </w:p>
    <w:p w:rsidR="00252D05" w:rsidRPr="00252D05" w:rsidRDefault="00252D05" w:rsidP="00252D05">
      <w:pPr>
        <w:pStyle w:val="af"/>
        <w:ind w:right="0" w:firstLine="709"/>
        <w:jc w:val="both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По разделу/подразделу 0801«Культура» предусмотрены:</w:t>
      </w:r>
    </w:p>
    <w:p w:rsidR="00252D05" w:rsidRPr="00252D05" w:rsidRDefault="00252D05" w:rsidP="00252D05">
      <w:pPr>
        <w:pStyle w:val="af"/>
        <w:ind w:right="0"/>
        <w:jc w:val="both"/>
        <w:outlineLvl w:val="0"/>
        <w:rPr>
          <w:b w:val="0"/>
          <w:sz w:val="24"/>
          <w:szCs w:val="24"/>
        </w:rPr>
      </w:pPr>
      <w:r w:rsidRPr="00252D05">
        <w:rPr>
          <w:b w:val="0"/>
          <w:sz w:val="24"/>
          <w:szCs w:val="24"/>
        </w:rPr>
        <w:t>-расходы на фонд оплаты труда и начисления по ФОТ сотрудникам подведомственного учреждения МКУ «КДЦ «Рондо» МО "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поселение":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  9 308,00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14 144,00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15 265,71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уб.;</w:t>
      </w:r>
    </w:p>
    <w:p w:rsidR="00252D05" w:rsidRPr="00252D05" w:rsidRDefault="00252D05" w:rsidP="00252D05">
      <w:pPr>
        <w:ind w:right="-55"/>
        <w:jc w:val="both"/>
      </w:pPr>
      <w:r w:rsidRPr="00252D05">
        <w:t>-исполнение программных мероприятий по подпрограмме «Сохранение и развитие  культуры в МО "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поселение" на 2020-2022гг.: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  8 135,50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  8 284,50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  8 124,50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уб.;</w:t>
      </w:r>
    </w:p>
    <w:p w:rsidR="00252D05" w:rsidRPr="00252D05" w:rsidRDefault="00252D05" w:rsidP="00252D05">
      <w:pPr>
        <w:ind w:right="-55"/>
        <w:jc w:val="both"/>
      </w:pPr>
      <w:r w:rsidRPr="00252D05">
        <w:t>-программные мероприятия по программе комплексного развития социальной инфраструктуры МО "</w:t>
      </w:r>
      <w:proofErr w:type="spellStart"/>
      <w:r w:rsidRPr="00252D05">
        <w:t>Новодевяткинское</w:t>
      </w:r>
      <w:proofErr w:type="spellEnd"/>
      <w:r w:rsidRPr="00252D05">
        <w:t xml:space="preserve"> сельское поселение" на 2017-2034гг. (строительство объектов инфраструктуры):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    91 133,00тыс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  333 421,00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  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</w:p>
    <w:p w:rsidR="00252D05" w:rsidRPr="00252D05" w:rsidRDefault="00252D05" w:rsidP="00252D05">
      <w:pPr>
        <w:ind w:right="-55"/>
        <w:jc w:val="both"/>
      </w:pPr>
    </w:p>
    <w:p w:rsidR="00252D05" w:rsidRPr="00252D05" w:rsidRDefault="00252D05" w:rsidP="00252D05">
      <w:pPr>
        <w:pStyle w:val="ab"/>
        <w:ind w:firstLine="709"/>
        <w:jc w:val="center"/>
        <w:rPr>
          <w:sz w:val="24"/>
          <w:szCs w:val="24"/>
        </w:rPr>
      </w:pPr>
      <w:r w:rsidRPr="00252D05">
        <w:rPr>
          <w:sz w:val="24"/>
          <w:szCs w:val="24"/>
        </w:rPr>
        <w:t>Раздел 1000 «Социальная политика»</w:t>
      </w:r>
    </w:p>
    <w:p w:rsidR="00252D05" w:rsidRPr="00252D05" w:rsidRDefault="00252D05" w:rsidP="00252D05">
      <w:pPr>
        <w:pStyle w:val="af"/>
        <w:ind w:right="0"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252D05">
        <w:rPr>
          <w:b w:val="0"/>
          <w:sz w:val="24"/>
          <w:szCs w:val="24"/>
        </w:rPr>
        <w:t>По разделу/подразделу 1001 «</w:t>
      </w:r>
      <w:r w:rsidRPr="00252D05">
        <w:rPr>
          <w:b w:val="0"/>
          <w:bCs/>
          <w:sz w:val="24"/>
          <w:szCs w:val="24"/>
        </w:rPr>
        <w:t>Пенсионное обеспечение»</w:t>
      </w:r>
      <w:r w:rsidRPr="00252D05">
        <w:rPr>
          <w:b w:val="0"/>
          <w:sz w:val="24"/>
          <w:szCs w:val="24"/>
        </w:rPr>
        <w:t xml:space="preserve"> предусмотрены публичные нормативные обязательства на  пенсионное обеспечение в соответствии с решением совета депутатов от 29.02.2012 №06/01-07 «Об утверждении Положения о порядке назначения и выплаты пенсии за выслугу лет, замещавшим муниципальные должности </w:t>
      </w:r>
      <w:proofErr w:type="spellStart"/>
      <w:r w:rsidRPr="00252D05">
        <w:rPr>
          <w:b w:val="0"/>
          <w:sz w:val="24"/>
          <w:szCs w:val="24"/>
        </w:rPr>
        <w:t>муниц</w:t>
      </w:r>
      <w:proofErr w:type="spellEnd"/>
      <w:r w:rsidRPr="00252D05">
        <w:rPr>
          <w:b w:val="0"/>
          <w:sz w:val="24"/>
          <w:szCs w:val="24"/>
        </w:rPr>
        <w:t>. службы в органах местного самоуправления МО «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поселение» и доплаты к пенсии лицам, замещавшим муниципальные должности в органах местного самоуправления</w:t>
      </w:r>
      <w:proofErr w:type="gramEnd"/>
      <w:r w:rsidRPr="00252D05">
        <w:rPr>
          <w:b w:val="0"/>
          <w:sz w:val="24"/>
          <w:szCs w:val="24"/>
        </w:rPr>
        <w:t xml:space="preserve"> МО «</w:t>
      </w:r>
      <w:proofErr w:type="spellStart"/>
      <w:r w:rsidRPr="00252D05">
        <w:rPr>
          <w:b w:val="0"/>
          <w:sz w:val="24"/>
          <w:szCs w:val="24"/>
        </w:rPr>
        <w:t>Новодевяткинское</w:t>
      </w:r>
      <w:proofErr w:type="spellEnd"/>
      <w:r w:rsidRPr="00252D05">
        <w:rPr>
          <w:b w:val="0"/>
          <w:sz w:val="24"/>
          <w:szCs w:val="24"/>
        </w:rPr>
        <w:t xml:space="preserve"> сельское поселение»: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 19,7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 19,7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 19,7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  <w:r w:rsidRPr="00252D05">
        <w:t xml:space="preserve">          </w:t>
      </w:r>
    </w:p>
    <w:p w:rsidR="00252D05" w:rsidRPr="00252D05" w:rsidRDefault="00252D05" w:rsidP="00252D05">
      <w:pPr>
        <w:ind w:right="-55"/>
        <w:jc w:val="both"/>
      </w:pPr>
    </w:p>
    <w:p w:rsidR="00252D05" w:rsidRPr="00252D05" w:rsidRDefault="00252D05" w:rsidP="00252D05">
      <w:pPr>
        <w:pStyle w:val="ab"/>
        <w:ind w:firstLine="709"/>
        <w:jc w:val="center"/>
        <w:rPr>
          <w:sz w:val="24"/>
          <w:szCs w:val="24"/>
        </w:rPr>
      </w:pPr>
      <w:r w:rsidRPr="00252D05">
        <w:rPr>
          <w:sz w:val="24"/>
          <w:szCs w:val="24"/>
        </w:rPr>
        <w:t>Раздел 1100 «Здравоохранение, физическая культура и спорт»</w:t>
      </w:r>
    </w:p>
    <w:p w:rsidR="00252D05" w:rsidRPr="00252D05" w:rsidRDefault="00252D05" w:rsidP="00252D05">
      <w:pPr>
        <w:pStyle w:val="ab"/>
        <w:ind w:firstLine="709"/>
        <w:rPr>
          <w:sz w:val="24"/>
          <w:szCs w:val="24"/>
        </w:rPr>
      </w:pPr>
      <w:r w:rsidRPr="00252D05">
        <w:rPr>
          <w:sz w:val="24"/>
          <w:szCs w:val="24"/>
        </w:rPr>
        <w:t xml:space="preserve"> По разделу/подразделу 1105 «</w:t>
      </w:r>
      <w:r w:rsidRPr="00252D05">
        <w:rPr>
          <w:bCs/>
          <w:sz w:val="24"/>
          <w:szCs w:val="24"/>
        </w:rPr>
        <w:t xml:space="preserve">Другие вопросы в области физической культуры и спорта» </w:t>
      </w:r>
      <w:r w:rsidRPr="00252D05">
        <w:rPr>
          <w:sz w:val="24"/>
          <w:szCs w:val="24"/>
        </w:rPr>
        <w:t>предусмотрены расходы на программные мероприятия по подпрограмме Развитие физической культуры и массового спорта в муниципальном образовании «</w:t>
      </w:r>
      <w:proofErr w:type="spellStart"/>
      <w:r w:rsidRPr="00252D05">
        <w:rPr>
          <w:sz w:val="24"/>
          <w:szCs w:val="24"/>
        </w:rPr>
        <w:t>Новодевяткинское</w:t>
      </w:r>
      <w:proofErr w:type="spellEnd"/>
      <w:r w:rsidRPr="00252D05">
        <w:rPr>
          <w:sz w:val="24"/>
          <w:szCs w:val="24"/>
        </w:rPr>
        <w:t xml:space="preserve"> </w:t>
      </w:r>
      <w:r w:rsidRPr="00252D05">
        <w:rPr>
          <w:sz w:val="24"/>
          <w:szCs w:val="24"/>
        </w:rPr>
        <w:lastRenderedPageBreak/>
        <w:t>сельское поселение» Всеволожского муниципального района Ленинградской области на 2020 - 2022 годы»: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  797,00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  797,00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pPr>
        <w:rPr>
          <w:bCs/>
          <w:color w:val="000000"/>
        </w:rPr>
      </w:pPr>
      <w:r w:rsidRPr="00252D05">
        <w:rPr>
          <w:bCs/>
          <w:color w:val="000000"/>
        </w:rPr>
        <w:t>на 2022 год –   797,00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  <w:r w:rsidRPr="00252D05">
        <w:t xml:space="preserve">          </w:t>
      </w:r>
    </w:p>
    <w:p w:rsidR="00252D05" w:rsidRPr="00252D05" w:rsidRDefault="00252D05" w:rsidP="00252D05">
      <w:pPr>
        <w:pStyle w:val="ab"/>
        <w:ind w:firstLine="709"/>
        <w:rPr>
          <w:sz w:val="24"/>
          <w:szCs w:val="24"/>
        </w:rPr>
      </w:pPr>
    </w:p>
    <w:p w:rsidR="00252D05" w:rsidRPr="00252D05" w:rsidRDefault="00252D05" w:rsidP="00252D05">
      <w:pPr>
        <w:pStyle w:val="ab"/>
        <w:ind w:firstLine="709"/>
        <w:jc w:val="center"/>
        <w:rPr>
          <w:sz w:val="24"/>
          <w:szCs w:val="24"/>
        </w:rPr>
      </w:pPr>
      <w:r w:rsidRPr="00252D05">
        <w:rPr>
          <w:sz w:val="24"/>
          <w:szCs w:val="24"/>
        </w:rPr>
        <w:t>Раздел 1300 «Обслуживание государственного и муниципального долга»</w:t>
      </w:r>
    </w:p>
    <w:p w:rsidR="00252D05" w:rsidRPr="00252D05" w:rsidRDefault="00252D05" w:rsidP="00252D05">
      <w:pPr>
        <w:pStyle w:val="ab"/>
        <w:ind w:firstLine="709"/>
        <w:rPr>
          <w:bCs/>
          <w:sz w:val="24"/>
          <w:szCs w:val="24"/>
        </w:rPr>
      </w:pPr>
      <w:r w:rsidRPr="00252D05">
        <w:rPr>
          <w:sz w:val="24"/>
          <w:szCs w:val="24"/>
        </w:rPr>
        <w:t>По разделу/подразделу 1301 «</w:t>
      </w:r>
      <w:r w:rsidRPr="00252D05">
        <w:rPr>
          <w:bCs/>
          <w:sz w:val="24"/>
          <w:szCs w:val="24"/>
        </w:rPr>
        <w:t>Обслуживание государственного внутреннего и муниципального долга» предусмотрены расходы на обслуживание муниципального долга – выплату процентов по муниципальным контрактам с кредитными организациями:</w:t>
      </w:r>
    </w:p>
    <w:p w:rsidR="00252D05" w:rsidRPr="00252D05" w:rsidRDefault="00252D05" w:rsidP="00252D05">
      <w:pPr>
        <w:pStyle w:val="af"/>
        <w:jc w:val="left"/>
        <w:outlineLvl w:val="0"/>
        <w:rPr>
          <w:b w:val="0"/>
          <w:sz w:val="24"/>
          <w:szCs w:val="24"/>
        </w:rPr>
      </w:pPr>
      <w:r w:rsidRPr="00252D05">
        <w:rPr>
          <w:b w:val="0"/>
          <w:bCs/>
          <w:color w:val="000000"/>
          <w:sz w:val="24"/>
          <w:szCs w:val="24"/>
        </w:rPr>
        <w:t>на 2020 год –   2 077,70 тыс</w:t>
      </w:r>
      <w:proofErr w:type="gramStart"/>
      <w:r w:rsidRPr="00252D05">
        <w:rPr>
          <w:b w:val="0"/>
          <w:bCs/>
          <w:color w:val="000000"/>
          <w:sz w:val="24"/>
          <w:szCs w:val="24"/>
        </w:rPr>
        <w:t>.р</w:t>
      </w:r>
      <w:proofErr w:type="gramEnd"/>
      <w:r w:rsidRPr="00252D05">
        <w:rPr>
          <w:b w:val="0"/>
          <w:bCs/>
          <w:color w:val="000000"/>
          <w:sz w:val="24"/>
          <w:szCs w:val="24"/>
        </w:rPr>
        <w:t xml:space="preserve">уб., </w:t>
      </w:r>
    </w:p>
    <w:p w:rsidR="00252D05" w:rsidRPr="00252D05" w:rsidRDefault="00252D05" w:rsidP="00252D05">
      <w:pPr>
        <w:jc w:val="both"/>
        <w:rPr>
          <w:bCs/>
          <w:color w:val="000000"/>
        </w:rPr>
      </w:pPr>
      <w:r w:rsidRPr="00252D05">
        <w:rPr>
          <w:bCs/>
          <w:color w:val="000000"/>
        </w:rPr>
        <w:t>на 2021 год –     741,10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 xml:space="preserve">уб., </w:t>
      </w:r>
    </w:p>
    <w:p w:rsidR="00252D05" w:rsidRPr="00252D05" w:rsidRDefault="00252D05" w:rsidP="00252D05">
      <w:r w:rsidRPr="00252D05">
        <w:rPr>
          <w:bCs/>
          <w:color w:val="000000"/>
        </w:rPr>
        <w:t>на 2022 год –     187,72 тыс</w:t>
      </w:r>
      <w:proofErr w:type="gramStart"/>
      <w:r w:rsidRPr="00252D05">
        <w:rPr>
          <w:bCs/>
          <w:color w:val="000000"/>
        </w:rPr>
        <w:t>.р</w:t>
      </w:r>
      <w:proofErr w:type="gramEnd"/>
      <w:r w:rsidRPr="00252D05">
        <w:rPr>
          <w:bCs/>
          <w:color w:val="000000"/>
        </w:rPr>
        <w:t>уб.</w:t>
      </w:r>
      <w:r w:rsidRPr="00252D05">
        <w:t xml:space="preserve">          </w:t>
      </w:r>
    </w:p>
    <w:p w:rsidR="00252D05" w:rsidRPr="00252D05" w:rsidRDefault="00252D05" w:rsidP="00252D05">
      <w:pPr>
        <w:rPr>
          <w:bCs/>
          <w:color w:val="000000"/>
        </w:rPr>
      </w:pPr>
    </w:p>
    <w:p w:rsidR="00252D05" w:rsidRPr="00252D05" w:rsidRDefault="00252D05" w:rsidP="00252D05">
      <w:pPr>
        <w:pStyle w:val="ab"/>
        <w:ind w:firstLine="0"/>
        <w:jc w:val="center"/>
        <w:rPr>
          <w:bCs/>
          <w:sz w:val="24"/>
          <w:szCs w:val="24"/>
        </w:rPr>
      </w:pPr>
      <w:r w:rsidRPr="00252D05">
        <w:rPr>
          <w:bCs/>
          <w:sz w:val="24"/>
          <w:szCs w:val="24"/>
        </w:rPr>
        <w:t>ИСТОЧНИКИ ВНУТРЕННЕГО ФИНАНСИРОВАНИЯ БЮДЖЕТА</w:t>
      </w:r>
    </w:p>
    <w:p w:rsidR="00252D05" w:rsidRPr="00252D05" w:rsidRDefault="00252D05" w:rsidP="00252D05">
      <w:pPr>
        <w:pStyle w:val="ab"/>
        <w:rPr>
          <w:bCs/>
          <w:sz w:val="24"/>
          <w:szCs w:val="24"/>
        </w:rPr>
      </w:pPr>
      <w:r w:rsidRPr="00252D05">
        <w:rPr>
          <w:bCs/>
          <w:sz w:val="24"/>
          <w:szCs w:val="24"/>
        </w:rPr>
        <w:t>На 2020 год прогнозируется дефицит бюджета в размере 1 014,95 тыс</w:t>
      </w:r>
      <w:proofErr w:type="gramStart"/>
      <w:r w:rsidRPr="00252D05">
        <w:rPr>
          <w:bCs/>
          <w:sz w:val="24"/>
          <w:szCs w:val="24"/>
        </w:rPr>
        <w:t>.р</w:t>
      </w:r>
      <w:proofErr w:type="gramEnd"/>
      <w:r w:rsidRPr="00252D05">
        <w:rPr>
          <w:bCs/>
          <w:sz w:val="24"/>
          <w:szCs w:val="24"/>
        </w:rPr>
        <w:t xml:space="preserve">уб.:, на 2021 год – в размере 1 595,86 тыс.руб., на 2021 год – в размере 668,80 тыс.руб. </w:t>
      </w:r>
    </w:p>
    <w:p w:rsidR="00252D05" w:rsidRPr="00252D05" w:rsidRDefault="00252D05" w:rsidP="00252D05">
      <w:pPr>
        <w:pStyle w:val="ab"/>
        <w:rPr>
          <w:bCs/>
          <w:sz w:val="24"/>
          <w:szCs w:val="24"/>
        </w:rPr>
      </w:pPr>
      <w:r w:rsidRPr="00252D05">
        <w:rPr>
          <w:bCs/>
          <w:sz w:val="24"/>
          <w:szCs w:val="24"/>
        </w:rPr>
        <w:t>Источники внутреннего покрытия представлены в таблице:</w:t>
      </w:r>
    </w:p>
    <w:tbl>
      <w:tblPr>
        <w:tblW w:w="8506" w:type="dxa"/>
        <w:tblInd w:w="675" w:type="dxa"/>
        <w:tblLook w:val="04A0"/>
      </w:tblPr>
      <w:tblGrid>
        <w:gridCol w:w="4678"/>
        <w:gridCol w:w="1276"/>
        <w:gridCol w:w="1276"/>
        <w:gridCol w:w="1276"/>
      </w:tblGrid>
      <w:tr w:rsidR="00252D05" w:rsidRPr="00252D05" w:rsidTr="00431C06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sz w:val="16"/>
                <w:szCs w:val="16"/>
              </w:rPr>
            </w:pPr>
            <w:r w:rsidRPr="00252D05"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5" w:rsidRPr="00252D05" w:rsidRDefault="00252D05" w:rsidP="00431C06">
            <w:pPr>
              <w:jc w:val="center"/>
              <w:rPr>
                <w:sz w:val="16"/>
                <w:szCs w:val="16"/>
              </w:rPr>
            </w:pPr>
            <w:r w:rsidRPr="00252D05">
              <w:rPr>
                <w:sz w:val="16"/>
                <w:szCs w:val="16"/>
              </w:rPr>
              <w:t>2020год в тыс</w:t>
            </w:r>
            <w:proofErr w:type="gramStart"/>
            <w:r w:rsidRPr="00252D05">
              <w:rPr>
                <w:sz w:val="16"/>
                <w:szCs w:val="16"/>
              </w:rPr>
              <w:t>.р</w:t>
            </w:r>
            <w:proofErr w:type="gramEnd"/>
            <w:r w:rsidRPr="00252D05">
              <w:rPr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5" w:rsidRPr="00252D05" w:rsidRDefault="00252D05" w:rsidP="00431C06">
            <w:pPr>
              <w:jc w:val="center"/>
            </w:pPr>
            <w:r w:rsidRPr="00252D05">
              <w:rPr>
                <w:sz w:val="16"/>
                <w:szCs w:val="16"/>
              </w:rPr>
              <w:t>2021год в тыс</w:t>
            </w:r>
            <w:proofErr w:type="gramStart"/>
            <w:r w:rsidRPr="00252D05">
              <w:rPr>
                <w:sz w:val="16"/>
                <w:szCs w:val="16"/>
              </w:rPr>
              <w:t>.р</w:t>
            </w:r>
            <w:proofErr w:type="gramEnd"/>
            <w:r w:rsidRPr="00252D05">
              <w:rPr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5" w:rsidRPr="00252D05" w:rsidRDefault="00252D05" w:rsidP="00431C06">
            <w:pPr>
              <w:jc w:val="center"/>
            </w:pPr>
            <w:r w:rsidRPr="00252D05">
              <w:rPr>
                <w:sz w:val="16"/>
                <w:szCs w:val="16"/>
              </w:rPr>
              <w:t>2022год в тыс</w:t>
            </w:r>
            <w:proofErr w:type="gramStart"/>
            <w:r w:rsidRPr="00252D05">
              <w:rPr>
                <w:sz w:val="16"/>
                <w:szCs w:val="16"/>
              </w:rPr>
              <w:t>.р</w:t>
            </w:r>
            <w:proofErr w:type="gramEnd"/>
            <w:r w:rsidRPr="00252D05">
              <w:rPr>
                <w:sz w:val="16"/>
                <w:szCs w:val="16"/>
              </w:rPr>
              <w:t>уб.</w:t>
            </w:r>
          </w:p>
        </w:tc>
      </w:tr>
      <w:tr w:rsidR="00252D05" w:rsidRPr="00252D05" w:rsidTr="00431C06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bCs/>
                <w:sz w:val="16"/>
                <w:szCs w:val="16"/>
              </w:rPr>
            </w:pPr>
            <w:r w:rsidRPr="00252D05">
              <w:rPr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sz w:val="16"/>
                <w:szCs w:val="16"/>
              </w:rPr>
            </w:pPr>
            <w:r w:rsidRPr="00252D05">
              <w:rPr>
                <w:sz w:val="16"/>
                <w:szCs w:val="16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-23 399,00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-3 713,00</w:t>
            </w:r>
          </w:p>
        </w:tc>
      </w:tr>
      <w:tr w:rsidR="00252D05" w:rsidRPr="00252D05" w:rsidTr="00431C0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0</w:t>
            </w:r>
          </w:p>
        </w:tc>
      </w:tr>
      <w:tr w:rsidR="00252D05" w:rsidRPr="00252D05" w:rsidTr="00431C06">
        <w:trPr>
          <w:trHeight w:val="1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-13 856,00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-23 399,00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- 3713,00</w:t>
            </w:r>
          </w:p>
        </w:tc>
      </w:tr>
      <w:tr w:rsidR="00252D05" w:rsidRPr="00252D05" w:rsidTr="00431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"/>
        </w:trPr>
        <w:tc>
          <w:tcPr>
            <w:tcW w:w="4678" w:type="dxa"/>
          </w:tcPr>
          <w:p w:rsidR="00252D05" w:rsidRPr="00252D05" w:rsidRDefault="00252D05" w:rsidP="00431C06">
            <w:pPr>
              <w:jc w:val="center"/>
              <w:rPr>
                <w:sz w:val="16"/>
                <w:szCs w:val="16"/>
              </w:rPr>
            </w:pPr>
            <w:r w:rsidRPr="00252D05">
              <w:rPr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276" w:type="dxa"/>
            <w:vAlign w:val="center"/>
          </w:tcPr>
          <w:p w:rsidR="00252D05" w:rsidRPr="00252D05" w:rsidRDefault="00252D05" w:rsidP="00431C06">
            <w:pPr>
              <w:jc w:val="center"/>
              <w:rPr>
                <w:sz w:val="16"/>
                <w:szCs w:val="16"/>
              </w:rPr>
            </w:pPr>
            <w:r w:rsidRPr="00252D05">
              <w:rPr>
                <w:sz w:val="16"/>
                <w:szCs w:val="16"/>
              </w:rPr>
              <w:t>870,95</w:t>
            </w:r>
          </w:p>
        </w:tc>
        <w:tc>
          <w:tcPr>
            <w:tcW w:w="1276" w:type="dxa"/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24 996,86</w:t>
            </w:r>
          </w:p>
        </w:tc>
        <w:tc>
          <w:tcPr>
            <w:tcW w:w="1276" w:type="dxa"/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4 381,80</w:t>
            </w:r>
          </w:p>
        </w:tc>
      </w:tr>
      <w:tr w:rsidR="00252D05" w:rsidRPr="00252D05" w:rsidTr="00431C06">
        <w:trPr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-235 535,05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- 466 124,14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-161 531,20</w:t>
            </w:r>
          </w:p>
        </w:tc>
      </w:tr>
      <w:tr w:rsidR="00252D05" w:rsidRPr="00252D05" w:rsidTr="00431C06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236 406,00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491 119,00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color w:val="000000"/>
                <w:sz w:val="16"/>
                <w:szCs w:val="16"/>
              </w:rPr>
            </w:pPr>
            <w:r w:rsidRPr="00252D05">
              <w:rPr>
                <w:color w:val="000000"/>
                <w:sz w:val="16"/>
                <w:szCs w:val="16"/>
              </w:rPr>
              <w:t>165 913,00</w:t>
            </w:r>
          </w:p>
        </w:tc>
      </w:tr>
      <w:tr w:rsidR="00252D05" w:rsidRPr="00252D05" w:rsidTr="00431C06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252D05" w:rsidRPr="00252D05" w:rsidRDefault="00252D05" w:rsidP="00431C0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252D05">
              <w:rPr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5" w:rsidRPr="00252D05" w:rsidRDefault="00252D05" w:rsidP="00431C0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252D05">
              <w:rPr>
                <w:bCs/>
                <w:iCs/>
                <w:color w:val="000000"/>
                <w:sz w:val="16"/>
                <w:szCs w:val="16"/>
              </w:rPr>
              <w:t>1 014,95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252D05">
              <w:rPr>
                <w:bCs/>
                <w:iCs/>
                <w:color w:val="000000"/>
                <w:sz w:val="16"/>
                <w:szCs w:val="16"/>
              </w:rPr>
              <w:t>1 595,86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5" w:rsidRPr="00252D05" w:rsidRDefault="00252D05" w:rsidP="00431C0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252D05">
              <w:rPr>
                <w:bCs/>
                <w:iCs/>
                <w:color w:val="000000"/>
                <w:sz w:val="16"/>
                <w:szCs w:val="16"/>
              </w:rPr>
              <w:t>668,80</w:t>
            </w:r>
          </w:p>
        </w:tc>
      </w:tr>
    </w:tbl>
    <w:p w:rsidR="00252D05" w:rsidRPr="00252D05" w:rsidRDefault="00252D05" w:rsidP="00252D05">
      <w:pPr>
        <w:jc w:val="center"/>
        <w:rPr>
          <w:sz w:val="16"/>
          <w:szCs w:val="16"/>
        </w:rPr>
      </w:pPr>
    </w:p>
    <w:p w:rsidR="00252D05" w:rsidRPr="00252D05" w:rsidRDefault="00252D05" w:rsidP="00252D05">
      <w:pPr>
        <w:pStyle w:val="ab"/>
        <w:jc w:val="center"/>
        <w:rPr>
          <w:bCs/>
          <w:sz w:val="24"/>
          <w:szCs w:val="24"/>
        </w:rPr>
      </w:pPr>
    </w:p>
    <w:p w:rsidR="00252D05" w:rsidRPr="00252D05" w:rsidRDefault="00252D05" w:rsidP="00252D05">
      <w:pPr>
        <w:pStyle w:val="ab"/>
        <w:ind w:firstLine="709"/>
        <w:rPr>
          <w:sz w:val="24"/>
          <w:szCs w:val="24"/>
        </w:rPr>
      </w:pPr>
      <w:r w:rsidRPr="00252D0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52D05" w:rsidRPr="00252D05" w:rsidRDefault="00252D05" w:rsidP="007418FF">
      <w:pPr>
        <w:ind w:firstLine="708"/>
        <w:jc w:val="both"/>
      </w:pPr>
    </w:p>
    <w:p w:rsidR="00632CC4" w:rsidRPr="00252D05" w:rsidRDefault="00632CC4" w:rsidP="007418FF">
      <w:pPr>
        <w:ind w:firstLine="708"/>
        <w:jc w:val="both"/>
      </w:pPr>
    </w:p>
    <w:p w:rsidR="00A11788" w:rsidRPr="00252D05" w:rsidRDefault="001958A4" w:rsidP="007418FF">
      <w:pPr>
        <w:ind w:firstLine="708"/>
        <w:jc w:val="both"/>
      </w:pPr>
      <w:r w:rsidRPr="00252D05">
        <w:t>Публичные слушания считать закрытыми.</w:t>
      </w:r>
    </w:p>
    <w:p w:rsidR="008B2176" w:rsidRPr="00252D05" w:rsidRDefault="008B2176" w:rsidP="007418FF">
      <w:pPr>
        <w:ind w:firstLine="708"/>
        <w:jc w:val="both"/>
        <w:rPr>
          <w:color w:val="000000"/>
        </w:rPr>
      </w:pPr>
    </w:p>
    <w:p w:rsidR="00F62357" w:rsidRPr="00252D05" w:rsidRDefault="00F62357" w:rsidP="007418FF">
      <w:pPr>
        <w:ind w:firstLine="708"/>
        <w:jc w:val="both"/>
        <w:rPr>
          <w:color w:val="000000"/>
        </w:rPr>
      </w:pPr>
      <w:r w:rsidRPr="00252D05">
        <w:rPr>
          <w:color w:val="000000"/>
        </w:rPr>
        <w:t>Решили: результаты публичных слушаний утвердить.</w:t>
      </w:r>
    </w:p>
    <w:p w:rsidR="001C5238" w:rsidRPr="00252D05" w:rsidRDefault="001C5238" w:rsidP="00B21C78">
      <w:pPr>
        <w:ind w:firstLine="851"/>
        <w:jc w:val="both"/>
        <w:rPr>
          <w:color w:val="000000"/>
        </w:rPr>
      </w:pPr>
    </w:p>
    <w:p w:rsidR="00E333EA" w:rsidRPr="00252D05" w:rsidRDefault="00E333EA" w:rsidP="00B21C78">
      <w:pPr>
        <w:ind w:firstLine="851"/>
        <w:jc w:val="both"/>
        <w:rPr>
          <w:color w:val="000000"/>
        </w:rPr>
      </w:pPr>
    </w:p>
    <w:p w:rsidR="007418FF" w:rsidRPr="00252D05" w:rsidRDefault="007418FF" w:rsidP="00B21C78">
      <w:pPr>
        <w:ind w:firstLine="851"/>
        <w:jc w:val="both"/>
        <w:rPr>
          <w:color w:val="000000"/>
        </w:rPr>
      </w:pPr>
    </w:p>
    <w:p w:rsidR="00F62357" w:rsidRPr="00252D05" w:rsidRDefault="00F62357" w:rsidP="00B21C78">
      <w:pPr>
        <w:ind w:firstLine="851"/>
        <w:jc w:val="both"/>
        <w:rPr>
          <w:color w:val="000000"/>
        </w:rPr>
      </w:pPr>
      <w:r w:rsidRPr="00252D05">
        <w:rPr>
          <w:color w:val="000000"/>
        </w:rPr>
        <w:t xml:space="preserve">Председатель комиссии </w:t>
      </w:r>
      <w:r w:rsidR="001C5238" w:rsidRPr="00252D05">
        <w:rPr>
          <w:color w:val="000000"/>
        </w:rPr>
        <w:t xml:space="preserve">                         </w:t>
      </w:r>
      <w:r w:rsidR="005869DE" w:rsidRPr="00252D05">
        <w:rPr>
          <w:color w:val="000000"/>
        </w:rPr>
        <w:t xml:space="preserve"> </w:t>
      </w:r>
      <w:r w:rsidR="001C5238" w:rsidRPr="00252D05">
        <w:rPr>
          <w:color w:val="000000"/>
        </w:rPr>
        <w:t xml:space="preserve">               </w:t>
      </w:r>
      <w:r w:rsidR="006C7224" w:rsidRPr="00252D05">
        <w:rPr>
          <w:color w:val="000000"/>
        </w:rPr>
        <w:t xml:space="preserve">                             </w:t>
      </w:r>
      <w:r w:rsidR="001C5238" w:rsidRPr="00252D05">
        <w:rPr>
          <w:color w:val="000000"/>
        </w:rPr>
        <w:t xml:space="preserve">     </w:t>
      </w:r>
      <w:r w:rsidR="005869DE" w:rsidRPr="00252D05">
        <w:rPr>
          <w:color w:val="000000"/>
        </w:rPr>
        <w:t xml:space="preserve">О.И. </w:t>
      </w:r>
      <w:proofErr w:type="spellStart"/>
      <w:r w:rsidR="005869DE" w:rsidRPr="00252D05">
        <w:rPr>
          <w:color w:val="000000"/>
        </w:rPr>
        <w:t>Осолодкина</w:t>
      </w:r>
      <w:proofErr w:type="spellEnd"/>
    </w:p>
    <w:p w:rsidR="00E333EA" w:rsidRPr="00252D05" w:rsidRDefault="00E333EA" w:rsidP="00B21C78">
      <w:pPr>
        <w:ind w:firstLine="851"/>
        <w:jc w:val="both"/>
        <w:rPr>
          <w:color w:val="000000"/>
        </w:rPr>
      </w:pPr>
    </w:p>
    <w:p w:rsidR="007418FF" w:rsidRPr="00252D05" w:rsidRDefault="007418FF" w:rsidP="00B21C78">
      <w:pPr>
        <w:ind w:firstLine="851"/>
        <w:jc w:val="both"/>
        <w:rPr>
          <w:color w:val="000000"/>
        </w:rPr>
      </w:pPr>
    </w:p>
    <w:p w:rsidR="00055B8C" w:rsidRPr="00110DC6" w:rsidRDefault="00F62357" w:rsidP="00B21C78">
      <w:pPr>
        <w:ind w:firstLine="851"/>
        <w:jc w:val="both"/>
        <w:rPr>
          <w:lang w:eastAsia="ja-JP"/>
        </w:rPr>
      </w:pPr>
      <w:r w:rsidRPr="00252D05">
        <w:rPr>
          <w:color w:val="000000"/>
        </w:rPr>
        <w:t>Секретарь</w:t>
      </w:r>
      <w:r w:rsidR="001C5238">
        <w:rPr>
          <w:color w:val="000000"/>
        </w:rPr>
        <w:t xml:space="preserve">                                                                                                </w:t>
      </w:r>
      <w:r w:rsidR="006C7224">
        <w:rPr>
          <w:color w:val="000000"/>
        </w:rPr>
        <w:t xml:space="preserve">   </w:t>
      </w:r>
      <w:r w:rsidR="001C5238">
        <w:rPr>
          <w:color w:val="000000"/>
        </w:rPr>
        <w:t xml:space="preserve">  </w:t>
      </w:r>
      <w:r w:rsidR="001E32C6">
        <w:rPr>
          <w:color w:val="000000"/>
        </w:rPr>
        <w:t xml:space="preserve"> </w:t>
      </w:r>
      <w:r w:rsidR="006C7224">
        <w:rPr>
          <w:color w:val="000000"/>
        </w:rPr>
        <w:t>Г.Ш. Кузьмина</w:t>
      </w:r>
      <w:r w:rsidR="001C5238">
        <w:rPr>
          <w:color w:val="000000"/>
        </w:rPr>
        <w:t xml:space="preserve"> </w:t>
      </w:r>
      <w:r w:rsidR="002639E8" w:rsidRPr="009B3007">
        <w:rPr>
          <w:color w:val="000000"/>
        </w:rPr>
        <w:t xml:space="preserve">  </w:t>
      </w:r>
    </w:p>
    <w:sectPr w:rsidR="00055B8C" w:rsidRPr="00110DC6" w:rsidSect="00252D05">
      <w:headerReference w:type="even" r:id="rId9"/>
      <w:headerReference w:type="default" r:id="rId10"/>
      <w:pgSz w:w="11906" w:h="16838"/>
      <w:pgMar w:top="624" w:right="851" w:bottom="62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5F" w:rsidRDefault="0035085F">
      <w:r>
        <w:separator/>
      </w:r>
    </w:p>
  </w:endnote>
  <w:endnote w:type="continuationSeparator" w:id="0">
    <w:p w:rsidR="0035085F" w:rsidRDefault="0035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5F" w:rsidRDefault="0035085F">
      <w:r>
        <w:separator/>
      </w:r>
    </w:p>
  </w:footnote>
  <w:footnote w:type="continuationSeparator" w:id="0">
    <w:p w:rsidR="0035085F" w:rsidRDefault="0035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D" w:rsidRDefault="00A43AB2" w:rsidP="00AA47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A8D">
      <w:rPr>
        <w:rStyle w:val="a5"/>
        <w:noProof/>
      </w:rPr>
      <w:t>1</w:t>
    </w:r>
    <w:r>
      <w:rPr>
        <w:rStyle w:val="a5"/>
      </w:rPr>
      <w:fldChar w:fldCharType="end"/>
    </w:r>
  </w:p>
  <w:p w:rsidR="00DC6A8D" w:rsidRDefault="00DC6A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D" w:rsidRDefault="00A43AB2" w:rsidP="00AA47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D05">
      <w:rPr>
        <w:rStyle w:val="a5"/>
        <w:noProof/>
      </w:rPr>
      <w:t>8</w:t>
    </w:r>
    <w:r>
      <w:rPr>
        <w:rStyle w:val="a5"/>
      </w:rPr>
      <w:fldChar w:fldCharType="end"/>
    </w:r>
  </w:p>
  <w:p w:rsidR="00DC6A8D" w:rsidRDefault="00DC6A8D" w:rsidP="001C52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025"/>
    <w:multiLevelType w:val="multilevel"/>
    <w:tmpl w:val="342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A7848"/>
    <w:multiLevelType w:val="hybridMultilevel"/>
    <w:tmpl w:val="632E4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05459"/>
    <w:multiLevelType w:val="hybridMultilevel"/>
    <w:tmpl w:val="653C23EE"/>
    <w:lvl w:ilvl="0" w:tplc="D9169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0C6953"/>
    <w:multiLevelType w:val="hybridMultilevel"/>
    <w:tmpl w:val="CA8863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EE38A8"/>
    <w:multiLevelType w:val="hybridMultilevel"/>
    <w:tmpl w:val="1E98FBE6"/>
    <w:lvl w:ilvl="0" w:tplc="8D7C32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2A2"/>
    <w:rsid w:val="00021B45"/>
    <w:rsid w:val="000401ED"/>
    <w:rsid w:val="00055B8C"/>
    <w:rsid w:val="000718C7"/>
    <w:rsid w:val="000912A2"/>
    <w:rsid w:val="000C60F2"/>
    <w:rsid w:val="000C70AC"/>
    <w:rsid w:val="000E7D62"/>
    <w:rsid w:val="0010450F"/>
    <w:rsid w:val="00110DC6"/>
    <w:rsid w:val="00132B2A"/>
    <w:rsid w:val="00163D99"/>
    <w:rsid w:val="00172700"/>
    <w:rsid w:val="00187A36"/>
    <w:rsid w:val="001958A4"/>
    <w:rsid w:val="001A2B60"/>
    <w:rsid w:val="001C5238"/>
    <w:rsid w:val="001E32C6"/>
    <w:rsid w:val="001F2628"/>
    <w:rsid w:val="001F546F"/>
    <w:rsid w:val="002020C4"/>
    <w:rsid w:val="002162BD"/>
    <w:rsid w:val="00247A81"/>
    <w:rsid w:val="00251BFF"/>
    <w:rsid w:val="00252D05"/>
    <w:rsid w:val="0025558C"/>
    <w:rsid w:val="002639E8"/>
    <w:rsid w:val="002928E0"/>
    <w:rsid w:val="00295C91"/>
    <w:rsid w:val="002E093F"/>
    <w:rsid w:val="00311149"/>
    <w:rsid w:val="003230C4"/>
    <w:rsid w:val="0035085F"/>
    <w:rsid w:val="0036754A"/>
    <w:rsid w:val="00370FBB"/>
    <w:rsid w:val="00372165"/>
    <w:rsid w:val="0038434F"/>
    <w:rsid w:val="003B3540"/>
    <w:rsid w:val="003B6027"/>
    <w:rsid w:val="003C6155"/>
    <w:rsid w:val="003D6BE1"/>
    <w:rsid w:val="003E4D33"/>
    <w:rsid w:val="00427D0E"/>
    <w:rsid w:val="0044594B"/>
    <w:rsid w:val="004959A4"/>
    <w:rsid w:val="004B0217"/>
    <w:rsid w:val="004B227E"/>
    <w:rsid w:val="004B2424"/>
    <w:rsid w:val="004C55B4"/>
    <w:rsid w:val="004C7C5A"/>
    <w:rsid w:val="004F36C2"/>
    <w:rsid w:val="00511FD2"/>
    <w:rsid w:val="0051428A"/>
    <w:rsid w:val="0053069B"/>
    <w:rsid w:val="005360C9"/>
    <w:rsid w:val="00553C0A"/>
    <w:rsid w:val="00561F94"/>
    <w:rsid w:val="005657F6"/>
    <w:rsid w:val="005869DE"/>
    <w:rsid w:val="00593BB6"/>
    <w:rsid w:val="00597FF5"/>
    <w:rsid w:val="005B0962"/>
    <w:rsid w:val="005F3913"/>
    <w:rsid w:val="005F589D"/>
    <w:rsid w:val="006117FD"/>
    <w:rsid w:val="006179E7"/>
    <w:rsid w:val="00632CC4"/>
    <w:rsid w:val="0066247A"/>
    <w:rsid w:val="00695F57"/>
    <w:rsid w:val="006C7224"/>
    <w:rsid w:val="006F16F6"/>
    <w:rsid w:val="007236C2"/>
    <w:rsid w:val="00734A95"/>
    <w:rsid w:val="007418FF"/>
    <w:rsid w:val="00745B8B"/>
    <w:rsid w:val="00757A7F"/>
    <w:rsid w:val="0076262E"/>
    <w:rsid w:val="007769B2"/>
    <w:rsid w:val="0078214C"/>
    <w:rsid w:val="007A05DF"/>
    <w:rsid w:val="007C7BF1"/>
    <w:rsid w:val="007D0329"/>
    <w:rsid w:val="007E3855"/>
    <w:rsid w:val="008016CF"/>
    <w:rsid w:val="0081646F"/>
    <w:rsid w:val="0082302A"/>
    <w:rsid w:val="00846193"/>
    <w:rsid w:val="00867BC7"/>
    <w:rsid w:val="008A2D86"/>
    <w:rsid w:val="008B2176"/>
    <w:rsid w:val="009044A2"/>
    <w:rsid w:val="0091717E"/>
    <w:rsid w:val="00935707"/>
    <w:rsid w:val="009372B3"/>
    <w:rsid w:val="00942714"/>
    <w:rsid w:val="00974F74"/>
    <w:rsid w:val="00977262"/>
    <w:rsid w:val="00977649"/>
    <w:rsid w:val="009878A7"/>
    <w:rsid w:val="009A0FFB"/>
    <w:rsid w:val="009A59CA"/>
    <w:rsid w:val="009B02DA"/>
    <w:rsid w:val="009B5308"/>
    <w:rsid w:val="009B5FA2"/>
    <w:rsid w:val="009C4753"/>
    <w:rsid w:val="009D146E"/>
    <w:rsid w:val="009E0DD0"/>
    <w:rsid w:val="009E2C40"/>
    <w:rsid w:val="009F4AC0"/>
    <w:rsid w:val="009F6660"/>
    <w:rsid w:val="00A001DF"/>
    <w:rsid w:val="00A03BC8"/>
    <w:rsid w:val="00A10288"/>
    <w:rsid w:val="00A11788"/>
    <w:rsid w:val="00A43AB2"/>
    <w:rsid w:val="00A50338"/>
    <w:rsid w:val="00A52B24"/>
    <w:rsid w:val="00A70260"/>
    <w:rsid w:val="00A94469"/>
    <w:rsid w:val="00AA4794"/>
    <w:rsid w:val="00AA608A"/>
    <w:rsid w:val="00AB05FC"/>
    <w:rsid w:val="00AD23CE"/>
    <w:rsid w:val="00AF7322"/>
    <w:rsid w:val="00B02E0B"/>
    <w:rsid w:val="00B1337E"/>
    <w:rsid w:val="00B21C78"/>
    <w:rsid w:val="00B235B6"/>
    <w:rsid w:val="00B6735F"/>
    <w:rsid w:val="00B76CE1"/>
    <w:rsid w:val="00BA1C71"/>
    <w:rsid w:val="00BB4B00"/>
    <w:rsid w:val="00BC7A27"/>
    <w:rsid w:val="00BD4DDF"/>
    <w:rsid w:val="00BE2652"/>
    <w:rsid w:val="00BF2030"/>
    <w:rsid w:val="00BF6861"/>
    <w:rsid w:val="00C00EC5"/>
    <w:rsid w:val="00C20883"/>
    <w:rsid w:val="00C31CD3"/>
    <w:rsid w:val="00C35281"/>
    <w:rsid w:val="00C71168"/>
    <w:rsid w:val="00C9357B"/>
    <w:rsid w:val="00CE5E12"/>
    <w:rsid w:val="00CE7F4A"/>
    <w:rsid w:val="00CF22EE"/>
    <w:rsid w:val="00D22502"/>
    <w:rsid w:val="00D266F9"/>
    <w:rsid w:val="00D51145"/>
    <w:rsid w:val="00D57DA5"/>
    <w:rsid w:val="00D60372"/>
    <w:rsid w:val="00D91982"/>
    <w:rsid w:val="00DA21B5"/>
    <w:rsid w:val="00DA7ABE"/>
    <w:rsid w:val="00DC6A8D"/>
    <w:rsid w:val="00DE1BDB"/>
    <w:rsid w:val="00DF20D9"/>
    <w:rsid w:val="00E1280F"/>
    <w:rsid w:val="00E142C6"/>
    <w:rsid w:val="00E244A1"/>
    <w:rsid w:val="00E333EA"/>
    <w:rsid w:val="00E33A07"/>
    <w:rsid w:val="00E60B70"/>
    <w:rsid w:val="00E624E7"/>
    <w:rsid w:val="00E6559E"/>
    <w:rsid w:val="00E70582"/>
    <w:rsid w:val="00E7381C"/>
    <w:rsid w:val="00E934CA"/>
    <w:rsid w:val="00E955C6"/>
    <w:rsid w:val="00EC2FFF"/>
    <w:rsid w:val="00ED7251"/>
    <w:rsid w:val="00EE702D"/>
    <w:rsid w:val="00F2778D"/>
    <w:rsid w:val="00F27E4D"/>
    <w:rsid w:val="00F31260"/>
    <w:rsid w:val="00F31F00"/>
    <w:rsid w:val="00F40C0B"/>
    <w:rsid w:val="00F428E5"/>
    <w:rsid w:val="00F47B4C"/>
    <w:rsid w:val="00F50BE2"/>
    <w:rsid w:val="00F51D23"/>
    <w:rsid w:val="00F556D3"/>
    <w:rsid w:val="00F62357"/>
    <w:rsid w:val="00FB1F49"/>
    <w:rsid w:val="00FB3E76"/>
    <w:rsid w:val="00FD3FD4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2A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0912A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1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12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0912A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0912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2A2"/>
  </w:style>
  <w:style w:type="paragraph" w:styleId="a6">
    <w:name w:val="Balloon Text"/>
    <w:basedOn w:val="a"/>
    <w:semiHidden/>
    <w:rsid w:val="007C7B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4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94B"/>
    <w:rPr>
      <w:sz w:val="24"/>
      <w:szCs w:val="24"/>
    </w:rPr>
  </w:style>
  <w:style w:type="character" w:styleId="a9">
    <w:name w:val="Emphasis"/>
    <w:basedOn w:val="a0"/>
    <w:qFormat/>
    <w:rsid w:val="002639E8"/>
    <w:rPr>
      <w:rFonts w:ascii="Times New Roman" w:hAnsi="Times New Roman"/>
      <w:iCs/>
      <w:sz w:val="24"/>
    </w:rPr>
  </w:style>
  <w:style w:type="paragraph" w:styleId="aa">
    <w:name w:val="List Paragraph"/>
    <w:basedOn w:val="a"/>
    <w:qFormat/>
    <w:rsid w:val="007418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81646F"/>
    <w:pPr>
      <w:widowControl w:val="0"/>
      <w:ind w:firstLine="720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81646F"/>
    <w:rPr>
      <w:rFonts w:eastAsia="Times New Roman"/>
      <w:sz w:val="28"/>
    </w:rPr>
  </w:style>
  <w:style w:type="paragraph" w:styleId="ad">
    <w:name w:val="Body Text"/>
    <w:basedOn w:val="a"/>
    <w:link w:val="ae"/>
    <w:rsid w:val="00632CC4"/>
    <w:pPr>
      <w:spacing w:after="120"/>
    </w:pPr>
  </w:style>
  <w:style w:type="character" w:customStyle="1" w:styleId="ae">
    <w:name w:val="Основной текст Знак"/>
    <w:basedOn w:val="a0"/>
    <w:link w:val="ad"/>
    <w:rsid w:val="00632CC4"/>
    <w:rPr>
      <w:sz w:val="24"/>
      <w:szCs w:val="24"/>
    </w:rPr>
  </w:style>
  <w:style w:type="paragraph" w:styleId="20">
    <w:name w:val="Body Text 2"/>
    <w:basedOn w:val="a"/>
    <w:link w:val="21"/>
    <w:rsid w:val="00632C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2CC4"/>
    <w:rPr>
      <w:sz w:val="24"/>
      <w:szCs w:val="24"/>
    </w:rPr>
  </w:style>
  <w:style w:type="paragraph" w:styleId="af">
    <w:name w:val="Title"/>
    <w:basedOn w:val="a"/>
    <w:link w:val="af0"/>
    <w:qFormat/>
    <w:rsid w:val="00632CC4"/>
    <w:pPr>
      <w:widowControl w:val="0"/>
      <w:ind w:right="-1050"/>
      <w:jc w:val="center"/>
    </w:pPr>
    <w:rPr>
      <w:rFonts w:eastAsia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632CC4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BDFB-9CEF-4C37-9C96-0F29E3E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4</cp:revision>
  <cp:lastPrinted>2019-11-27T11:52:00Z</cp:lastPrinted>
  <dcterms:created xsi:type="dcterms:W3CDTF">2019-11-27T11:18:00Z</dcterms:created>
  <dcterms:modified xsi:type="dcterms:W3CDTF">2019-11-27T11:52:00Z</dcterms:modified>
</cp:coreProperties>
</file>